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76124" w14:textId="79A7E039" w:rsidR="001D0629" w:rsidRPr="001D0629" w:rsidRDefault="00C167E0" w:rsidP="001D0629">
      <w:pPr>
        <w:jc w:val="center"/>
        <w:rPr>
          <w:rFonts w:ascii="Comic Sans MS" w:hAnsi="Comic Sans MS"/>
          <w:u w:val="single"/>
        </w:rPr>
      </w:pPr>
      <w:bookmarkStart w:id="0" w:name="_Hlk49945578"/>
      <w:bookmarkEnd w:id="0"/>
      <w:r>
        <w:rPr>
          <w:rFonts w:ascii="Comic Sans MS" w:hAnsi="Comic Sans MS"/>
          <w:u w:val="single"/>
        </w:rPr>
        <w:t>READ ALONG STORY</w:t>
      </w:r>
      <w:r w:rsidR="00F57FEA">
        <w:rPr>
          <w:rFonts w:ascii="Comic Sans MS" w:hAnsi="Comic Sans MS"/>
          <w:u w:val="single"/>
        </w:rPr>
        <w:t>-</w:t>
      </w:r>
      <w:r>
        <w:rPr>
          <w:rFonts w:ascii="Comic Sans MS" w:hAnsi="Comic Sans MS"/>
          <w:u w:val="single"/>
        </w:rPr>
        <w:t>TELLING SESSION WITH AUTHOR NATALIE PRITCHARD</w:t>
      </w:r>
    </w:p>
    <w:p w14:paraId="58367FF6" w14:textId="77777777" w:rsidR="001D0629" w:rsidRDefault="001D0629"/>
    <w:p w14:paraId="3DD7F10F" w14:textId="77777777" w:rsidR="001D0629" w:rsidRPr="0048523B" w:rsidRDefault="001D0629">
      <w:pPr>
        <w:rPr>
          <w:rFonts w:ascii="Comic Sans MS" w:hAnsi="Comic Sans MS"/>
          <w:sz w:val="20"/>
          <w:szCs w:val="20"/>
        </w:rPr>
      </w:pPr>
      <w:r w:rsidRPr="0048523B">
        <w:rPr>
          <w:rFonts w:ascii="Comic Sans MS" w:hAnsi="Comic Sans MS"/>
          <w:sz w:val="20"/>
          <w:szCs w:val="20"/>
        </w:rPr>
        <w:t>Dear Parents,</w:t>
      </w:r>
    </w:p>
    <w:p w14:paraId="78D72A23" w14:textId="4A72DDA1" w:rsidR="008F0E23" w:rsidRPr="0048523B" w:rsidRDefault="001D0629">
      <w:pPr>
        <w:rPr>
          <w:rFonts w:ascii="Comic Sans MS" w:hAnsi="Comic Sans MS"/>
          <w:sz w:val="20"/>
          <w:szCs w:val="20"/>
        </w:rPr>
      </w:pPr>
      <w:r w:rsidRPr="0048523B">
        <w:rPr>
          <w:rFonts w:ascii="Comic Sans MS" w:hAnsi="Comic Sans MS"/>
          <w:sz w:val="20"/>
          <w:szCs w:val="20"/>
        </w:rPr>
        <w:t xml:space="preserve">We are </w:t>
      </w:r>
      <w:r w:rsidR="00337EAF" w:rsidRPr="0048523B">
        <w:rPr>
          <w:rFonts w:ascii="Comic Sans MS" w:hAnsi="Comic Sans MS"/>
          <w:sz w:val="20"/>
          <w:szCs w:val="20"/>
        </w:rPr>
        <w:t>extremely excited</w:t>
      </w:r>
      <w:r w:rsidRPr="0048523B">
        <w:rPr>
          <w:rFonts w:ascii="Comic Sans MS" w:hAnsi="Comic Sans MS"/>
          <w:sz w:val="20"/>
          <w:szCs w:val="20"/>
        </w:rPr>
        <w:t xml:space="preserve"> to announce that on </w:t>
      </w:r>
      <w:r w:rsidR="00C41FE7">
        <w:rPr>
          <w:rFonts w:ascii="Comic Sans MS" w:hAnsi="Comic Sans MS"/>
          <w:sz w:val="20"/>
          <w:szCs w:val="20"/>
        </w:rPr>
        <w:t xml:space="preserve">Tuesday </w:t>
      </w:r>
      <w:r w:rsidR="00B323C9">
        <w:rPr>
          <w:rFonts w:ascii="Comic Sans MS" w:hAnsi="Comic Sans MS"/>
          <w:sz w:val="20"/>
          <w:szCs w:val="20"/>
        </w:rPr>
        <w:t>November 24</w:t>
      </w:r>
      <w:r w:rsidR="00B323C9" w:rsidRPr="00B323C9">
        <w:rPr>
          <w:rFonts w:ascii="Comic Sans MS" w:hAnsi="Comic Sans MS"/>
          <w:sz w:val="20"/>
          <w:szCs w:val="20"/>
          <w:vertAlign w:val="superscript"/>
        </w:rPr>
        <w:t>th</w:t>
      </w:r>
      <w:r w:rsidR="00B323C9">
        <w:rPr>
          <w:rFonts w:ascii="Comic Sans MS" w:hAnsi="Comic Sans MS"/>
          <w:sz w:val="20"/>
          <w:szCs w:val="20"/>
        </w:rPr>
        <w:t xml:space="preserve"> </w:t>
      </w:r>
      <w:r w:rsidR="00C167E0" w:rsidRPr="0048523B">
        <w:rPr>
          <w:rFonts w:ascii="Comic Sans MS" w:hAnsi="Comic Sans MS"/>
          <w:sz w:val="20"/>
          <w:szCs w:val="20"/>
        </w:rPr>
        <w:t>our pupils are having</w:t>
      </w:r>
      <w:r w:rsidR="00C27300" w:rsidRPr="0048523B">
        <w:rPr>
          <w:rFonts w:ascii="Comic Sans MS" w:hAnsi="Comic Sans MS"/>
          <w:sz w:val="20"/>
          <w:szCs w:val="20"/>
        </w:rPr>
        <w:t xml:space="preserve"> a</w:t>
      </w:r>
      <w:r w:rsidR="00C167E0" w:rsidRPr="0048523B">
        <w:rPr>
          <w:rFonts w:ascii="Comic Sans MS" w:hAnsi="Comic Sans MS"/>
          <w:sz w:val="20"/>
          <w:szCs w:val="20"/>
        </w:rPr>
        <w:t>n exclusive</w:t>
      </w:r>
      <w:r w:rsidR="0098472E">
        <w:rPr>
          <w:rFonts w:ascii="Comic Sans MS" w:hAnsi="Comic Sans MS"/>
          <w:sz w:val="20"/>
          <w:szCs w:val="20"/>
        </w:rPr>
        <w:t xml:space="preserve"> online</w:t>
      </w:r>
      <w:r w:rsidR="00C167E0" w:rsidRPr="0048523B">
        <w:rPr>
          <w:rFonts w:ascii="Comic Sans MS" w:hAnsi="Comic Sans MS"/>
          <w:sz w:val="20"/>
          <w:szCs w:val="20"/>
        </w:rPr>
        <w:t xml:space="preserve"> ‘Read Along’ story-telling session</w:t>
      </w:r>
      <w:r w:rsidR="00C27300" w:rsidRPr="0048523B">
        <w:rPr>
          <w:rFonts w:ascii="Comic Sans MS" w:hAnsi="Comic Sans MS"/>
          <w:sz w:val="20"/>
          <w:szCs w:val="20"/>
        </w:rPr>
        <w:t xml:space="preserve"> </w:t>
      </w:r>
      <w:r w:rsidR="00C167E0" w:rsidRPr="0048523B">
        <w:rPr>
          <w:rFonts w:ascii="Comic Sans MS" w:hAnsi="Comic Sans MS"/>
          <w:sz w:val="20"/>
          <w:szCs w:val="20"/>
        </w:rPr>
        <w:t>with</w:t>
      </w:r>
      <w:r w:rsidR="00C27300" w:rsidRPr="0048523B">
        <w:rPr>
          <w:rFonts w:ascii="Comic Sans MS" w:hAnsi="Comic Sans MS"/>
          <w:sz w:val="20"/>
          <w:szCs w:val="20"/>
        </w:rPr>
        <w:t xml:space="preserve"> </w:t>
      </w:r>
      <w:r w:rsidR="00685B00" w:rsidRPr="0048523B">
        <w:rPr>
          <w:rFonts w:ascii="Comic Sans MS" w:hAnsi="Comic Sans MS"/>
          <w:sz w:val="20"/>
          <w:szCs w:val="20"/>
        </w:rPr>
        <w:t>best-selling children’s author – Natalie Pritchard.</w:t>
      </w:r>
    </w:p>
    <w:p w14:paraId="2C97247B" w14:textId="5D8F2DBF" w:rsidR="00685B00" w:rsidRPr="0048523B" w:rsidRDefault="001D0629" w:rsidP="00685B00">
      <w:pPr>
        <w:rPr>
          <w:rFonts w:ascii="Comic Sans MS" w:hAnsi="Comic Sans MS"/>
          <w:sz w:val="20"/>
          <w:szCs w:val="20"/>
        </w:rPr>
      </w:pPr>
      <w:r w:rsidRPr="0048523B">
        <w:rPr>
          <w:rFonts w:ascii="Comic Sans MS" w:hAnsi="Comic Sans MS"/>
          <w:sz w:val="20"/>
          <w:szCs w:val="20"/>
        </w:rPr>
        <w:t>Natalie is</w:t>
      </w:r>
      <w:r w:rsidR="00685B00" w:rsidRPr="0048523B">
        <w:rPr>
          <w:rFonts w:ascii="Comic Sans MS" w:hAnsi="Comic Sans MS"/>
          <w:sz w:val="20"/>
          <w:szCs w:val="20"/>
        </w:rPr>
        <w:t xml:space="preserve"> the author of Sea School Stories – a series of books which aim to support children’s social and emotional learning through magical ocean adventures.</w:t>
      </w:r>
    </w:p>
    <w:p w14:paraId="74066708" w14:textId="61C7BE50" w:rsidR="00337EAF" w:rsidRPr="0048523B" w:rsidRDefault="00685B00">
      <w:pPr>
        <w:rPr>
          <w:rFonts w:ascii="Comic Sans MS" w:hAnsi="Comic Sans MS"/>
          <w:sz w:val="20"/>
          <w:szCs w:val="20"/>
        </w:rPr>
      </w:pPr>
      <w:r w:rsidRPr="0048523B">
        <w:rPr>
          <w:rFonts w:ascii="Comic Sans MS" w:hAnsi="Comic Sans MS"/>
          <w:sz w:val="20"/>
          <w:szCs w:val="20"/>
        </w:rPr>
        <w:t>Her first two books, Monty the Manatee and Sully the Seahorse, have been read to thousands of children across the world. The third book in the series, Daisy the Dolphin, is due to be published later this year.</w:t>
      </w:r>
    </w:p>
    <w:p w14:paraId="7178747A" w14:textId="61C59588" w:rsidR="008F0E23" w:rsidRPr="0048523B" w:rsidRDefault="001D0629">
      <w:pPr>
        <w:rPr>
          <w:rFonts w:ascii="Comic Sans MS" w:hAnsi="Comic Sans MS"/>
          <w:sz w:val="20"/>
          <w:szCs w:val="20"/>
        </w:rPr>
      </w:pPr>
      <w:r w:rsidRPr="0048523B">
        <w:rPr>
          <w:rFonts w:ascii="Comic Sans MS" w:hAnsi="Comic Sans MS"/>
          <w:sz w:val="20"/>
          <w:szCs w:val="20"/>
        </w:rPr>
        <w:t>Monty the Manatee</w:t>
      </w:r>
      <w:r w:rsidR="00685B00" w:rsidRPr="0048523B">
        <w:rPr>
          <w:rFonts w:ascii="Comic Sans MS" w:hAnsi="Comic Sans MS"/>
          <w:sz w:val="20"/>
          <w:szCs w:val="20"/>
        </w:rPr>
        <w:t xml:space="preserve"> is </w:t>
      </w:r>
      <w:r w:rsidRPr="0048523B">
        <w:rPr>
          <w:rFonts w:ascii="Comic Sans MS" w:hAnsi="Comic Sans MS"/>
          <w:sz w:val="20"/>
          <w:szCs w:val="20"/>
        </w:rPr>
        <w:t>a beautifully illustrated rhyming book which tells the story of a manatee who is picked on by the other sea creatures on his first day at sea school</w:t>
      </w:r>
      <w:r w:rsidR="00EC1E84" w:rsidRPr="0048523B">
        <w:rPr>
          <w:rFonts w:ascii="Comic Sans MS" w:hAnsi="Comic Sans MS"/>
          <w:sz w:val="20"/>
          <w:szCs w:val="20"/>
        </w:rPr>
        <w:t>.</w:t>
      </w:r>
      <w:r w:rsidRPr="0048523B">
        <w:rPr>
          <w:rFonts w:ascii="Comic Sans MS" w:hAnsi="Comic Sans MS"/>
          <w:sz w:val="20"/>
          <w:szCs w:val="20"/>
        </w:rPr>
        <w:t xml:space="preserve">  The story is a heart-warming tale about friendship and kindness </w:t>
      </w:r>
      <w:r w:rsidR="00B30982" w:rsidRPr="0048523B">
        <w:rPr>
          <w:rFonts w:ascii="Comic Sans MS" w:hAnsi="Comic Sans MS"/>
          <w:sz w:val="20"/>
          <w:szCs w:val="20"/>
        </w:rPr>
        <w:t>and is currently a best-seller on Amazon.</w:t>
      </w:r>
      <w:r w:rsidR="00EC1E84" w:rsidRPr="0048523B">
        <w:rPr>
          <w:rFonts w:ascii="Comic Sans MS" w:hAnsi="Comic Sans MS"/>
          <w:sz w:val="20"/>
          <w:szCs w:val="20"/>
        </w:rPr>
        <w:t xml:space="preserve">  </w:t>
      </w:r>
    </w:p>
    <w:p w14:paraId="046AAA44" w14:textId="15DF2CD9" w:rsidR="00337EAF" w:rsidRPr="0048523B" w:rsidRDefault="00685B00" w:rsidP="00EF7E06">
      <w:pPr>
        <w:pStyle w:val="NormalWeb"/>
        <w:spacing w:before="0" w:beforeAutospacing="0" w:after="0" w:afterAutospacing="0"/>
        <w:rPr>
          <w:rFonts w:ascii="Comic Sans MS" w:hAnsi="Comic Sans MS" w:cs="Arial"/>
          <w:color w:val="000000"/>
          <w:sz w:val="20"/>
          <w:szCs w:val="20"/>
          <w:bdr w:val="none" w:sz="0" w:space="0" w:color="auto" w:frame="1"/>
        </w:rPr>
      </w:pPr>
      <w:r w:rsidRPr="0048523B">
        <w:rPr>
          <w:rFonts w:ascii="Comic Sans MS" w:hAnsi="Comic Sans MS" w:cs="Arial"/>
          <w:color w:val="000000"/>
          <w:sz w:val="20"/>
          <w:szCs w:val="20"/>
          <w:bdr w:val="none" w:sz="0" w:space="0" w:color="auto" w:frame="1"/>
        </w:rPr>
        <w:t xml:space="preserve">Sully the Seahorse is a magical tale of self-discovery, centred around cute little Sully and his other sea creature friends. It’s the day of the talent contest down at Sea School and little Sully really wants to WIN! Oh, how he longs to be a super-fast fish or a gigantic strong whale. The story follows Sully on his race for victory, where he discovers he’s special in his own unique way. It </w:t>
      </w:r>
      <w:r w:rsidR="00337EAF" w:rsidRPr="0048523B">
        <w:rPr>
          <w:rFonts w:ascii="Comic Sans MS" w:hAnsi="Comic Sans MS" w:cs="Arial"/>
          <w:color w:val="000000"/>
          <w:sz w:val="20"/>
          <w:szCs w:val="20"/>
          <w:bdr w:val="none" w:sz="0" w:space="0" w:color="auto" w:frame="1"/>
        </w:rPr>
        <w:t xml:space="preserve">encourages children to not give up and shows them that </w:t>
      </w:r>
      <w:r w:rsidRPr="0048523B">
        <w:rPr>
          <w:rFonts w:ascii="Comic Sans MS" w:hAnsi="Comic Sans MS" w:cs="Arial"/>
          <w:color w:val="000000"/>
          <w:sz w:val="20"/>
          <w:szCs w:val="20"/>
          <w:bdr w:val="none" w:sz="0" w:space="0" w:color="auto" w:frame="1"/>
        </w:rPr>
        <w:t xml:space="preserve">everyone has their own special </w:t>
      </w:r>
      <w:r w:rsidR="00EF7E06" w:rsidRPr="0048523B">
        <w:rPr>
          <w:rFonts w:ascii="Comic Sans MS" w:hAnsi="Comic Sans MS" w:cs="Arial"/>
          <w:color w:val="000000"/>
          <w:sz w:val="20"/>
          <w:szCs w:val="20"/>
          <w:bdr w:val="none" w:sz="0" w:space="0" w:color="auto" w:frame="1"/>
        </w:rPr>
        <w:t>talent.</w:t>
      </w:r>
    </w:p>
    <w:p w14:paraId="1FBCB0A4" w14:textId="77777777" w:rsidR="00EF7E06" w:rsidRPr="0048523B" w:rsidRDefault="00EF7E06" w:rsidP="00EF7E06">
      <w:pPr>
        <w:pStyle w:val="NormalWeb"/>
        <w:spacing w:before="0" w:beforeAutospacing="0" w:after="0" w:afterAutospacing="0"/>
        <w:rPr>
          <w:rFonts w:ascii="Comic Sans MS" w:hAnsi="Comic Sans MS" w:cs="Arial"/>
          <w:color w:val="000000"/>
          <w:sz w:val="20"/>
          <w:szCs w:val="20"/>
          <w:bdr w:val="none" w:sz="0" w:space="0" w:color="auto" w:frame="1"/>
        </w:rPr>
      </w:pPr>
    </w:p>
    <w:p w14:paraId="77505653" w14:textId="27B0E713" w:rsidR="007A7886" w:rsidRPr="0048523B" w:rsidRDefault="001756F5">
      <w:pPr>
        <w:rPr>
          <w:rFonts w:ascii="Comic Sans MS" w:hAnsi="Comic Sans MS"/>
          <w:sz w:val="20"/>
          <w:szCs w:val="20"/>
        </w:rPr>
      </w:pPr>
      <w:r w:rsidRPr="0048523B">
        <w:rPr>
          <w:rFonts w:ascii="Comic Sans MS" w:hAnsi="Comic Sans MS"/>
          <w:sz w:val="20"/>
          <w:szCs w:val="20"/>
        </w:rPr>
        <w:t xml:space="preserve">Natalie </w:t>
      </w:r>
      <w:r w:rsidR="001D0629" w:rsidRPr="0048523B">
        <w:rPr>
          <w:rFonts w:ascii="Comic Sans MS" w:hAnsi="Comic Sans MS"/>
          <w:sz w:val="20"/>
          <w:szCs w:val="20"/>
        </w:rPr>
        <w:t xml:space="preserve">will be </w:t>
      </w:r>
      <w:r w:rsidR="00C167E0" w:rsidRPr="0048523B">
        <w:rPr>
          <w:rFonts w:ascii="Comic Sans MS" w:hAnsi="Comic Sans MS"/>
          <w:sz w:val="20"/>
          <w:szCs w:val="20"/>
        </w:rPr>
        <w:t>reading Monty the Manatee in a</w:t>
      </w:r>
      <w:r w:rsidR="001D0629" w:rsidRPr="0048523B">
        <w:rPr>
          <w:rFonts w:ascii="Comic Sans MS" w:hAnsi="Comic Sans MS"/>
          <w:sz w:val="20"/>
          <w:szCs w:val="20"/>
        </w:rPr>
        <w:t xml:space="preserve"> special s</w:t>
      </w:r>
      <w:r w:rsidR="00C27300" w:rsidRPr="0048523B">
        <w:rPr>
          <w:rFonts w:ascii="Comic Sans MS" w:hAnsi="Comic Sans MS"/>
          <w:sz w:val="20"/>
          <w:szCs w:val="20"/>
        </w:rPr>
        <w:t>tory-</w:t>
      </w:r>
      <w:r w:rsidR="001D0629" w:rsidRPr="0048523B">
        <w:rPr>
          <w:rFonts w:ascii="Comic Sans MS" w:hAnsi="Comic Sans MS"/>
          <w:sz w:val="20"/>
          <w:szCs w:val="20"/>
        </w:rPr>
        <w:t>telling session to the pupils</w:t>
      </w:r>
      <w:r w:rsidR="00C167E0" w:rsidRPr="0048523B">
        <w:rPr>
          <w:rFonts w:ascii="Comic Sans MS" w:hAnsi="Comic Sans MS"/>
          <w:sz w:val="20"/>
          <w:szCs w:val="20"/>
        </w:rPr>
        <w:t xml:space="preserve"> and she will</w:t>
      </w:r>
      <w:r w:rsidR="00F57FEA" w:rsidRPr="0048523B">
        <w:rPr>
          <w:rFonts w:ascii="Comic Sans MS" w:hAnsi="Comic Sans MS"/>
          <w:sz w:val="20"/>
          <w:szCs w:val="20"/>
        </w:rPr>
        <w:t xml:space="preserve"> </w:t>
      </w:r>
      <w:r w:rsidR="00C167E0" w:rsidRPr="0048523B">
        <w:rPr>
          <w:rFonts w:ascii="Comic Sans MS" w:hAnsi="Comic Sans MS"/>
          <w:sz w:val="20"/>
          <w:szCs w:val="20"/>
        </w:rPr>
        <w:t xml:space="preserve">be talking to the children about the power of kindness. Natalie will also be singing her Sea School Shuffle song (available on her website so you can have a little practice). She will also be </w:t>
      </w:r>
      <w:r w:rsidR="007A7886" w:rsidRPr="0048523B">
        <w:rPr>
          <w:rFonts w:ascii="Comic Sans MS" w:hAnsi="Comic Sans MS"/>
          <w:sz w:val="20"/>
          <w:szCs w:val="20"/>
        </w:rPr>
        <w:t>helping</w:t>
      </w:r>
      <w:r w:rsidR="00C167E0" w:rsidRPr="0048523B">
        <w:rPr>
          <w:rFonts w:ascii="Comic Sans MS" w:hAnsi="Comic Sans MS"/>
          <w:sz w:val="20"/>
          <w:szCs w:val="20"/>
        </w:rPr>
        <w:t xml:space="preserve"> children to write / illustrate their own sea creature stories and then children will get the chance to ask the author any questions during a special Q&amp;A session.</w:t>
      </w:r>
    </w:p>
    <w:p w14:paraId="520A164C" w14:textId="6914EDD3" w:rsidR="00F57FEA" w:rsidRPr="0048523B" w:rsidRDefault="007A7886">
      <w:pPr>
        <w:rPr>
          <w:rFonts w:ascii="Comic Sans MS" w:hAnsi="Comic Sans MS"/>
          <w:sz w:val="20"/>
          <w:szCs w:val="20"/>
        </w:rPr>
      </w:pPr>
      <w:r w:rsidRPr="0048523B">
        <w:rPr>
          <w:rFonts w:ascii="Comic Sans MS" w:hAnsi="Comic Sans MS"/>
          <w:sz w:val="20"/>
          <w:szCs w:val="20"/>
        </w:rPr>
        <w:t xml:space="preserve">During the session, Natalie will </w:t>
      </w:r>
      <w:r w:rsidR="00F57FEA" w:rsidRPr="0048523B">
        <w:rPr>
          <w:rFonts w:ascii="Comic Sans MS" w:hAnsi="Comic Sans MS"/>
          <w:sz w:val="20"/>
          <w:szCs w:val="20"/>
        </w:rPr>
        <w:t>encourage</w:t>
      </w:r>
      <w:r w:rsidRPr="0048523B">
        <w:rPr>
          <w:rFonts w:ascii="Comic Sans MS" w:hAnsi="Comic Sans MS"/>
          <w:sz w:val="20"/>
          <w:szCs w:val="20"/>
        </w:rPr>
        <w:t xml:space="preserve"> children to read the story along with her (either using their own copy, or by reading along with Natalie as she turns the pages on the screen). You can </w:t>
      </w:r>
      <w:r w:rsidR="00337EAF" w:rsidRPr="0048523B">
        <w:rPr>
          <w:rFonts w:ascii="Comic Sans MS" w:hAnsi="Comic Sans MS"/>
          <w:sz w:val="20"/>
          <w:szCs w:val="20"/>
        </w:rPr>
        <w:t xml:space="preserve">buy </w:t>
      </w:r>
      <w:r w:rsidR="001756F5" w:rsidRPr="0048523B">
        <w:rPr>
          <w:rFonts w:ascii="Comic Sans MS" w:hAnsi="Comic Sans MS"/>
          <w:sz w:val="20"/>
          <w:szCs w:val="20"/>
        </w:rPr>
        <w:t>a copy of Monty the Manatee</w:t>
      </w:r>
      <w:r w:rsidR="00685B00" w:rsidRPr="0048523B">
        <w:rPr>
          <w:rFonts w:ascii="Comic Sans MS" w:hAnsi="Comic Sans MS"/>
          <w:sz w:val="20"/>
          <w:szCs w:val="20"/>
        </w:rPr>
        <w:t xml:space="preserve"> and Sully the Seahorse,</w:t>
      </w:r>
      <w:r w:rsidR="001756F5" w:rsidRPr="0048523B">
        <w:rPr>
          <w:rFonts w:ascii="Comic Sans MS" w:hAnsi="Comic Sans MS"/>
          <w:sz w:val="20"/>
          <w:szCs w:val="20"/>
        </w:rPr>
        <w:t xml:space="preserve"> signed by the author</w:t>
      </w:r>
      <w:r w:rsidR="0098472E">
        <w:rPr>
          <w:rFonts w:ascii="Comic Sans MS" w:hAnsi="Comic Sans MS"/>
          <w:sz w:val="20"/>
          <w:szCs w:val="20"/>
        </w:rPr>
        <w:t>, for the discounted price of £</w:t>
      </w:r>
      <w:r w:rsidR="00C41FE7">
        <w:rPr>
          <w:rFonts w:ascii="Comic Sans MS" w:hAnsi="Comic Sans MS"/>
          <w:sz w:val="20"/>
          <w:szCs w:val="20"/>
        </w:rPr>
        <w:t>7 per book including postage (or £14 if you wish to order both)</w:t>
      </w:r>
      <w:r w:rsidR="0098472E">
        <w:rPr>
          <w:rFonts w:ascii="Comic Sans MS" w:hAnsi="Comic Sans MS"/>
          <w:sz w:val="20"/>
          <w:szCs w:val="20"/>
        </w:rPr>
        <w:t xml:space="preserve"> if you email Natalie </w:t>
      </w:r>
      <w:r w:rsidR="00B323C9">
        <w:rPr>
          <w:rFonts w:ascii="Comic Sans MS" w:hAnsi="Comic Sans MS"/>
          <w:sz w:val="20"/>
          <w:szCs w:val="20"/>
        </w:rPr>
        <w:t xml:space="preserve">at </w:t>
      </w:r>
      <w:hyperlink r:id="rId4" w:history="1">
        <w:r w:rsidR="00B323C9" w:rsidRPr="004747BD">
          <w:rPr>
            <w:rStyle w:val="Hyperlink"/>
            <w:rFonts w:ascii="Comic Sans MS" w:hAnsi="Comic Sans MS"/>
            <w:sz w:val="20"/>
            <w:szCs w:val="20"/>
          </w:rPr>
          <w:t>natalie@seaschoolstories.co.uk</w:t>
        </w:r>
      </w:hyperlink>
      <w:r w:rsidR="00B323C9">
        <w:rPr>
          <w:rFonts w:ascii="Comic Sans MS" w:hAnsi="Comic Sans MS"/>
          <w:sz w:val="20"/>
          <w:szCs w:val="20"/>
        </w:rPr>
        <w:t xml:space="preserve"> </w:t>
      </w:r>
      <w:r w:rsidR="0098472E">
        <w:rPr>
          <w:rFonts w:ascii="Comic Sans MS" w:hAnsi="Comic Sans MS"/>
          <w:sz w:val="20"/>
          <w:szCs w:val="20"/>
        </w:rPr>
        <w:t xml:space="preserve">with your order, quoting </w:t>
      </w:r>
      <w:r w:rsidR="00B323C9">
        <w:rPr>
          <w:rFonts w:ascii="Comic Sans MS" w:hAnsi="Comic Sans MS"/>
          <w:sz w:val="20"/>
          <w:szCs w:val="20"/>
        </w:rPr>
        <w:t>ARUNDEL</w:t>
      </w:r>
      <w:r w:rsidR="00C41FE7">
        <w:rPr>
          <w:rFonts w:ascii="Comic Sans MS" w:hAnsi="Comic Sans MS"/>
          <w:sz w:val="20"/>
          <w:szCs w:val="20"/>
        </w:rPr>
        <w:t xml:space="preserve"> </w:t>
      </w:r>
      <w:r w:rsidR="0098472E">
        <w:rPr>
          <w:rFonts w:ascii="Comic Sans MS" w:hAnsi="Comic Sans MS"/>
          <w:sz w:val="20"/>
          <w:szCs w:val="20"/>
        </w:rPr>
        <w:t xml:space="preserve">in the subject of the email. Natalie will reply with instructions of how to pay and the final deadline for payment is </w:t>
      </w:r>
      <w:r w:rsidR="00B323C9">
        <w:rPr>
          <w:rFonts w:ascii="Comic Sans MS" w:hAnsi="Comic Sans MS"/>
          <w:sz w:val="20"/>
          <w:szCs w:val="20"/>
        </w:rPr>
        <w:t>Wednesday 18</w:t>
      </w:r>
      <w:r w:rsidR="00B323C9" w:rsidRPr="00B323C9">
        <w:rPr>
          <w:rFonts w:ascii="Comic Sans MS" w:hAnsi="Comic Sans MS"/>
          <w:sz w:val="20"/>
          <w:szCs w:val="20"/>
          <w:vertAlign w:val="superscript"/>
        </w:rPr>
        <w:t>th</w:t>
      </w:r>
      <w:r w:rsidR="00B323C9">
        <w:rPr>
          <w:rFonts w:ascii="Comic Sans MS" w:hAnsi="Comic Sans MS"/>
          <w:sz w:val="20"/>
          <w:szCs w:val="20"/>
        </w:rPr>
        <w:t xml:space="preserve"> November</w:t>
      </w:r>
      <w:r w:rsidR="00C41FE7">
        <w:rPr>
          <w:rFonts w:ascii="Comic Sans MS" w:hAnsi="Comic Sans MS"/>
          <w:sz w:val="20"/>
          <w:szCs w:val="20"/>
        </w:rPr>
        <w:t>.</w:t>
      </w:r>
      <w:r w:rsidR="0098472E">
        <w:rPr>
          <w:rFonts w:ascii="Comic Sans MS" w:hAnsi="Comic Sans MS"/>
          <w:sz w:val="20"/>
          <w:szCs w:val="20"/>
        </w:rPr>
        <w:t xml:space="preserve">  All the book orders will be posted out to the school together, so that the pupils can read them on the day</w:t>
      </w:r>
      <w:r w:rsidR="00BC1BB3">
        <w:rPr>
          <w:rFonts w:ascii="Comic Sans MS" w:hAnsi="Comic Sans MS"/>
          <w:sz w:val="20"/>
          <w:szCs w:val="20"/>
        </w:rPr>
        <w:t xml:space="preserve"> of the author session</w:t>
      </w:r>
      <w:r w:rsidR="0098472E">
        <w:rPr>
          <w:rFonts w:ascii="Comic Sans MS" w:hAnsi="Comic Sans MS"/>
          <w:sz w:val="20"/>
          <w:szCs w:val="20"/>
        </w:rPr>
        <w:t>.  Pupils will then be able to take their books home with them after the session.</w:t>
      </w:r>
    </w:p>
    <w:p w14:paraId="42BDA04B" w14:textId="24831F87" w:rsidR="00F61C4C" w:rsidRPr="0048523B" w:rsidRDefault="00F61C4C">
      <w:pPr>
        <w:rPr>
          <w:rFonts w:ascii="Comic Sans MS" w:hAnsi="Comic Sans MS"/>
          <w:sz w:val="20"/>
          <w:szCs w:val="20"/>
        </w:rPr>
      </w:pPr>
      <w:r w:rsidRPr="0048523B">
        <w:rPr>
          <w:rFonts w:ascii="Comic Sans MS" w:hAnsi="Comic Sans MS"/>
          <w:sz w:val="20"/>
          <w:szCs w:val="20"/>
        </w:rPr>
        <w:t xml:space="preserve">More information </w:t>
      </w:r>
      <w:r w:rsidR="00F57FEA" w:rsidRPr="0048523B">
        <w:rPr>
          <w:rFonts w:ascii="Comic Sans MS" w:hAnsi="Comic Sans MS"/>
          <w:sz w:val="20"/>
          <w:szCs w:val="20"/>
        </w:rPr>
        <w:t>and lots of free resources relating to the books are available</w:t>
      </w:r>
      <w:r w:rsidRPr="0048523B">
        <w:rPr>
          <w:rFonts w:ascii="Comic Sans MS" w:hAnsi="Comic Sans MS"/>
          <w:sz w:val="20"/>
          <w:szCs w:val="20"/>
        </w:rPr>
        <w:t xml:space="preserve"> by visiting </w:t>
      </w:r>
      <w:hyperlink r:id="rId5" w:history="1">
        <w:r w:rsidRPr="0048523B">
          <w:rPr>
            <w:rStyle w:val="Hyperlink"/>
            <w:rFonts w:ascii="Comic Sans MS" w:hAnsi="Comic Sans MS"/>
            <w:sz w:val="20"/>
            <w:szCs w:val="20"/>
          </w:rPr>
          <w:t>www.seaschoolstories.co.uk</w:t>
        </w:r>
      </w:hyperlink>
    </w:p>
    <w:p w14:paraId="7FBB2E64" w14:textId="535C914D" w:rsidR="001756F5" w:rsidRPr="0048523B" w:rsidRDefault="001756F5">
      <w:pPr>
        <w:rPr>
          <w:rFonts w:ascii="Comic Sans MS" w:hAnsi="Comic Sans MS"/>
          <w:sz w:val="20"/>
          <w:szCs w:val="20"/>
        </w:rPr>
      </w:pPr>
      <w:r w:rsidRPr="0048523B">
        <w:rPr>
          <w:rFonts w:ascii="Comic Sans MS" w:hAnsi="Comic Sans MS"/>
          <w:sz w:val="20"/>
          <w:szCs w:val="20"/>
        </w:rPr>
        <w:t xml:space="preserve">Research shows that author events in schools inspire children and help them on their journey to a love of reading and enjoyment of writing. We hope that your child will </w:t>
      </w:r>
      <w:r w:rsidR="00F57FEA" w:rsidRPr="0048523B">
        <w:rPr>
          <w:rFonts w:ascii="Comic Sans MS" w:hAnsi="Comic Sans MS"/>
          <w:sz w:val="20"/>
          <w:szCs w:val="20"/>
        </w:rPr>
        <w:t xml:space="preserve">really </w:t>
      </w:r>
      <w:r w:rsidRPr="0048523B">
        <w:rPr>
          <w:rFonts w:ascii="Comic Sans MS" w:hAnsi="Comic Sans MS"/>
          <w:sz w:val="20"/>
          <w:szCs w:val="20"/>
        </w:rPr>
        <w:t xml:space="preserve">benefit from the </w:t>
      </w:r>
      <w:r w:rsidR="00F57FEA" w:rsidRPr="0048523B">
        <w:rPr>
          <w:rFonts w:ascii="Comic Sans MS" w:hAnsi="Comic Sans MS"/>
          <w:sz w:val="20"/>
          <w:szCs w:val="20"/>
        </w:rPr>
        <w:t>session</w:t>
      </w:r>
      <w:r w:rsidRPr="0048523B">
        <w:rPr>
          <w:rFonts w:ascii="Comic Sans MS" w:hAnsi="Comic Sans MS"/>
          <w:sz w:val="20"/>
          <w:szCs w:val="20"/>
        </w:rPr>
        <w:t>.</w:t>
      </w:r>
    </w:p>
    <w:p w14:paraId="67000FFA" w14:textId="697F23E9" w:rsidR="001756F5" w:rsidRPr="0048523B" w:rsidRDefault="001756F5" w:rsidP="000E4207">
      <w:pPr>
        <w:rPr>
          <w:rFonts w:ascii="Comic Sans MS" w:hAnsi="Comic Sans MS"/>
          <w:sz w:val="20"/>
          <w:szCs w:val="20"/>
        </w:rPr>
      </w:pPr>
      <w:r w:rsidRPr="0048523B">
        <w:rPr>
          <w:rFonts w:ascii="Comic Sans MS" w:hAnsi="Comic Sans MS"/>
          <w:sz w:val="20"/>
          <w:szCs w:val="20"/>
        </w:rPr>
        <w:t>Yours sincerely,</w:t>
      </w:r>
    </w:p>
    <w:p w14:paraId="01041633" w14:textId="22BC96FB" w:rsidR="00337EAF" w:rsidRPr="00337EAF" w:rsidRDefault="000E4207">
      <w:pPr>
        <w:rPr>
          <w:rFonts w:ascii="Comic Sans MS" w:hAnsi="Comic Sans MS"/>
        </w:rPr>
      </w:pPr>
      <w:r>
        <w:rPr>
          <w:rFonts w:ascii="Comic Sans MS" w:hAnsi="Comic Sans MS"/>
          <w:sz w:val="20"/>
          <w:szCs w:val="20"/>
        </w:rPr>
        <w:t xml:space="preserve">Year One and Two Team </w:t>
      </w:r>
    </w:p>
    <w:p w14:paraId="7D3D355B" w14:textId="5C271619" w:rsidR="00337EAF" w:rsidRPr="00337EAF" w:rsidRDefault="000E4207" w:rsidP="000E4207">
      <w:pPr>
        <w:jc w:val="right"/>
        <w:rPr>
          <w:rFonts w:ascii="Comic Sans MS" w:hAnsi="Comic Sans MS"/>
          <w:noProof/>
        </w:rPr>
      </w:pPr>
      <w:bookmarkStart w:id="1" w:name="_GoBack"/>
      <w:r>
        <w:rPr>
          <w:noProof/>
          <w:lang w:eastAsia="en-GB"/>
        </w:rPr>
        <w:drawing>
          <wp:anchor distT="0" distB="0" distL="114300" distR="114300" simplePos="0" relativeHeight="251660288" behindDoc="1" locked="0" layoutInCell="1" allowOverlap="1" wp14:anchorId="2C44DE64" wp14:editId="33208617">
            <wp:simplePos x="0" y="0"/>
            <wp:positionH relativeFrom="column">
              <wp:posOffset>3841115</wp:posOffset>
            </wp:positionH>
            <wp:positionV relativeFrom="paragraph">
              <wp:posOffset>98235</wp:posOffset>
            </wp:positionV>
            <wp:extent cx="1697990" cy="1292225"/>
            <wp:effectExtent l="0" t="0" r="0" b="3175"/>
            <wp:wrapTight wrapText="bothSides">
              <wp:wrapPolygon edited="0">
                <wp:start x="0" y="0"/>
                <wp:lineTo x="0" y="21335"/>
                <wp:lineTo x="21325" y="21335"/>
                <wp:lineTo x="213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97990" cy="1292225"/>
                    </a:xfrm>
                    <a:prstGeom prst="rect">
                      <a:avLst/>
                    </a:prstGeom>
                  </pic:spPr>
                </pic:pic>
              </a:graphicData>
            </a:graphic>
            <wp14:sizeRelH relativeFrom="page">
              <wp14:pctWidth>0</wp14:pctWidth>
            </wp14:sizeRelH>
            <wp14:sizeRelV relativeFrom="page">
              <wp14:pctHeight>0</wp14:pctHeight>
            </wp14:sizeRelV>
          </wp:anchor>
        </w:drawing>
      </w:r>
      <w:bookmarkEnd w:id="1"/>
      <w:r>
        <w:rPr>
          <w:rFonts w:ascii="Comic Sans MS" w:hAnsi="Comic Sans MS"/>
          <w:noProof/>
          <w:lang w:eastAsia="en-GB"/>
        </w:rPr>
        <w:drawing>
          <wp:anchor distT="0" distB="0" distL="114300" distR="114300" simplePos="0" relativeHeight="251658240" behindDoc="1" locked="0" layoutInCell="1" allowOverlap="1" wp14:anchorId="467E4B76" wp14:editId="2780C438">
            <wp:simplePos x="0" y="0"/>
            <wp:positionH relativeFrom="column">
              <wp:posOffset>1774825</wp:posOffset>
            </wp:positionH>
            <wp:positionV relativeFrom="paragraph">
              <wp:posOffset>121920</wp:posOffset>
            </wp:positionV>
            <wp:extent cx="1305560" cy="1175385"/>
            <wp:effectExtent l="0" t="0" r="8890" b="5715"/>
            <wp:wrapTight wrapText="bothSides">
              <wp:wrapPolygon edited="0">
                <wp:start x="0" y="0"/>
                <wp:lineTo x="0" y="21355"/>
                <wp:lineTo x="21432" y="21355"/>
                <wp:lineTo x="21432" y="0"/>
                <wp:lineTo x="0" y="0"/>
              </wp:wrapPolygon>
            </wp:wrapTight>
            <wp:docPr id="3" name="Picture 3" descr="A person holding a sig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holding a sign posing for the camera&#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5560" cy="117538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1ED697CC" wp14:editId="1B5D02F3">
            <wp:simplePos x="0" y="0"/>
            <wp:positionH relativeFrom="column">
              <wp:posOffset>112964</wp:posOffset>
            </wp:positionH>
            <wp:positionV relativeFrom="paragraph">
              <wp:posOffset>14622</wp:posOffset>
            </wp:positionV>
            <wp:extent cx="1222375" cy="1126490"/>
            <wp:effectExtent l="0" t="0" r="0" b="0"/>
            <wp:wrapTight wrapText="bothSides">
              <wp:wrapPolygon edited="0">
                <wp:start x="0" y="0"/>
                <wp:lineTo x="0" y="21186"/>
                <wp:lineTo x="21207" y="21186"/>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2375" cy="1126490"/>
                    </a:xfrm>
                    <a:prstGeom prst="rect">
                      <a:avLst/>
                    </a:prstGeom>
                  </pic:spPr>
                </pic:pic>
              </a:graphicData>
            </a:graphic>
            <wp14:sizeRelH relativeFrom="page">
              <wp14:pctWidth>0</wp14:pctWidth>
            </wp14:sizeRelH>
            <wp14:sizeRelV relativeFrom="page">
              <wp14:pctHeight>0</wp14:pctHeight>
            </wp14:sizeRelV>
          </wp:anchor>
        </w:drawing>
      </w:r>
    </w:p>
    <w:sectPr w:rsidR="00337EAF" w:rsidRPr="00337EAF" w:rsidSect="000E42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17"/>
    <w:rsid w:val="000875E0"/>
    <w:rsid w:val="000A647F"/>
    <w:rsid w:val="000E4207"/>
    <w:rsid w:val="000F2717"/>
    <w:rsid w:val="001756F5"/>
    <w:rsid w:val="001D0629"/>
    <w:rsid w:val="00215F9B"/>
    <w:rsid w:val="00337EAF"/>
    <w:rsid w:val="0048523B"/>
    <w:rsid w:val="00634602"/>
    <w:rsid w:val="0067171B"/>
    <w:rsid w:val="00685B00"/>
    <w:rsid w:val="006D046D"/>
    <w:rsid w:val="00733F7E"/>
    <w:rsid w:val="007A7886"/>
    <w:rsid w:val="00833AE9"/>
    <w:rsid w:val="0088224F"/>
    <w:rsid w:val="0089689C"/>
    <w:rsid w:val="008F0E23"/>
    <w:rsid w:val="0098472E"/>
    <w:rsid w:val="00B30982"/>
    <w:rsid w:val="00B323C9"/>
    <w:rsid w:val="00BC1BB3"/>
    <w:rsid w:val="00C167E0"/>
    <w:rsid w:val="00C27300"/>
    <w:rsid w:val="00C41FE7"/>
    <w:rsid w:val="00C47912"/>
    <w:rsid w:val="00D1742E"/>
    <w:rsid w:val="00EC1E84"/>
    <w:rsid w:val="00EF7E06"/>
    <w:rsid w:val="00F57FEA"/>
    <w:rsid w:val="00F61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3BBE"/>
  <w15:chartTrackingRefBased/>
  <w15:docId w15:val="{637B5DA6-3AEF-4FE3-B223-C512E6D7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6F5"/>
    <w:rPr>
      <w:color w:val="0563C1" w:themeColor="hyperlink"/>
      <w:u w:val="single"/>
    </w:rPr>
  </w:style>
  <w:style w:type="paragraph" w:styleId="NormalWeb">
    <w:name w:val="Normal (Web)"/>
    <w:basedOn w:val="Normal"/>
    <w:uiPriority w:val="99"/>
    <w:unhideWhenUsed/>
    <w:rsid w:val="00685B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7A7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seaschoolstories.co.uk" TargetMode="External"/><Relationship Id="rId10" Type="http://schemas.openxmlformats.org/officeDocument/2006/relationships/theme" Target="theme/theme1.xml"/><Relationship Id="rId4" Type="http://schemas.openxmlformats.org/officeDocument/2006/relationships/hyperlink" Target="mailto:natalie@seaschoolstories.co.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dc:description/>
  <cp:lastModifiedBy>Kate Maddison</cp:lastModifiedBy>
  <cp:revision>2</cp:revision>
  <dcterms:created xsi:type="dcterms:W3CDTF">2020-11-08T16:36:00Z</dcterms:created>
  <dcterms:modified xsi:type="dcterms:W3CDTF">2020-11-08T16:36:00Z</dcterms:modified>
</cp:coreProperties>
</file>