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7B" w:rsidRDefault="00FD2BA4" w:rsidP="000D7DA9">
      <w:pPr>
        <w:spacing w:after="0"/>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-660694</wp:posOffset>
                </wp:positionH>
                <wp:positionV relativeFrom="paragraph">
                  <wp:posOffset>-623695</wp:posOffset>
                </wp:positionV>
                <wp:extent cx="1865799" cy="745263"/>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1865799" cy="745263"/>
                        </a:xfrm>
                        <a:prstGeom prst="rect">
                          <a:avLst/>
                        </a:prstGeom>
                        <a:solidFill>
                          <a:schemeClr val="lt1"/>
                        </a:solidFill>
                        <a:ln w="6350">
                          <a:noFill/>
                        </a:ln>
                      </wps:spPr>
                      <wps:txbx>
                        <w:txbxContent>
                          <w:p w:rsidR="00FD2BA4" w:rsidRDefault="00FD2BA4">
                            <w:r w:rsidRPr="00FD2BA4">
                              <w:rPr>
                                <w:noProof/>
                                <w:lang w:eastAsia="en-GB"/>
                              </w:rPr>
                              <w:drawing>
                                <wp:inline distT="0" distB="0" distL="0" distR="0">
                                  <wp:extent cx="1273810" cy="5549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3810" cy="5549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pt;margin-top:-49.1pt;width:146.9pt;height:5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" fillcolor="white [3201]" stroked="f" strokeweight=".5pt">
                <v:textbox>
                  <w:txbxContent>
                    <w:p w:rsidR="00FD2BA4" w:rsidRDefault="00FD2BA4">
                      <w:r w:rsidRPr="00FD2BA4">
                        <w:drawing>
                          <wp:inline distT="0" distB="0" distL="0" distR="0">
                            <wp:extent cx="1273810" cy="5549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3810" cy="554990"/>
                                    </a:xfrm>
                                    <a:prstGeom prst="rect">
                                      <a:avLst/>
                                    </a:prstGeom>
                                    <a:noFill/>
                                    <a:ln>
                                      <a:noFill/>
                                    </a:ln>
                                  </pic:spPr>
                                </pic:pic>
                              </a:graphicData>
                            </a:graphic>
                          </wp:inline>
                        </w:drawing>
                      </w:r>
                    </w:p>
                  </w:txbxContent>
                </v:textbox>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4936703</wp:posOffset>
                </wp:positionH>
                <wp:positionV relativeFrom="paragraph">
                  <wp:posOffset>-671265</wp:posOffset>
                </wp:positionV>
                <wp:extent cx="1136393" cy="1072967"/>
                <wp:effectExtent l="0" t="0" r="6985" b="0"/>
                <wp:wrapNone/>
                <wp:docPr id="1" name="Text Box 1"/>
                <wp:cNvGraphicFramePr/>
                <a:graphic xmlns:a="http://schemas.openxmlformats.org/drawingml/2006/main">
                  <a:graphicData uri="http://schemas.microsoft.com/office/word/2010/wordprocessingShape">
                    <wps:wsp>
                      <wps:cNvSpPr txBox="1"/>
                      <wps:spPr>
                        <a:xfrm>
                          <a:off x="0" y="0"/>
                          <a:ext cx="1136393" cy="1072967"/>
                        </a:xfrm>
                        <a:prstGeom prst="rect">
                          <a:avLst/>
                        </a:prstGeom>
                        <a:solidFill>
                          <a:schemeClr val="lt1"/>
                        </a:solidFill>
                        <a:ln w="6350">
                          <a:noFill/>
                        </a:ln>
                      </wps:spPr>
                      <wps:txbx>
                        <w:txbxContent>
                          <w:p w:rsidR="00FD2BA4" w:rsidRDefault="00FD2BA4">
                            <w:r w:rsidRPr="00871477">
                              <w:rPr>
                                <w:rFonts w:ascii="Arial" w:hAnsi="Arial" w:cs="Arial"/>
                                <w:b/>
                                <w:noProof/>
                                <w:sz w:val="24"/>
                                <w:szCs w:val="24"/>
                                <w:lang w:eastAsia="en-GB"/>
                              </w:rPr>
                              <w:drawing>
                                <wp:inline distT="0" distB="0" distL="0" distR="0" wp14:anchorId="511BC5EB" wp14:editId="31849AF1">
                                  <wp:extent cx="734691" cy="734691"/>
                                  <wp:effectExtent l="0" t="0" r="8890" b="8890"/>
                                  <wp:docPr id="2" name="Picture 2" descr="S:\LOGO\New Arundel Court Logos\arundel_court_logo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New Arundel Court Logos\arundel_court_logo_high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4049" cy="7440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left:0;text-align:left;margin-left:388.7pt;margin-top:-52.85pt;width:89.5pt;height:8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" fillcolor="white [3201]" stroked="f" strokeweight=".5pt">
                <v:textbox>
                  <w:txbxContent>
                    <w:p w:rsidR="00FD2BA4" w:rsidRDefault="00FD2BA4">
                      <w:r w:rsidRPr="00871477">
                        <w:rPr>
                          <w:rFonts w:ascii="Arial" w:hAnsi="Arial" w:cs="Arial"/>
                          <w:b/>
                          <w:noProof/>
                          <w:sz w:val="24"/>
                          <w:szCs w:val="24"/>
                          <w:lang w:eastAsia="en-GB"/>
                        </w:rPr>
                        <w:drawing>
                          <wp:inline distT="0" distB="0" distL="0" distR="0" wp14:anchorId="511BC5EB" wp14:editId="31849AF1">
                            <wp:extent cx="734691" cy="734691"/>
                            <wp:effectExtent l="0" t="0" r="8890" b="8890"/>
                            <wp:docPr id="2" name="Picture 2" descr="S:\LOGO\New Arundel Court Logos\arundel_court_logo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New Arundel Court Logos\arundel_court_logo_high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4049" cy="744049"/>
                                    </a:xfrm>
                                    <a:prstGeom prst="rect">
                                      <a:avLst/>
                                    </a:prstGeom>
                                    <a:noFill/>
                                    <a:ln>
                                      <a:noFill/>
                                    </a:ln>
                                  </pic:spPr>
                                </pic:pic>
                              </a:graphicData>
                            </a:graphic>
                          </wp:inline>
                        </w:drawing>
                      </w:r>
                    </w:p>
                  </w:txbxContent>
                </v:textbox>
              </v:shape>
            </w:pict>
          </mc:Fallback>
        </mc:AlternateContent>
      </w:r>
    </w:p>
    <w:p w:rsidR="00C22B7B" w:rsidRDefault="00C22B7B" w:rsidP="000D7DA9">
      <w:pPr>
        <w:spacing w:after="0"/>
        <w:jc w:val="center"/>
        <w:rPr>
          <w:rFonts w:ascii="Arial" w:hAnsi="Arial" w:cs="Arial"/>
          <w:b/>
          <w:sz w:val="24"/>
          <w:szCs w:val="24"/>
        </w:rPr>
      </w:pPr>
    </w:p>
    <w:p w:rsidR="00C22B7B" w:rsidRDefault="00C22B7B" w:rsidP="000D7DA9">
      <w:pPr>
        <w:spacing w:after="0"/>
        <w:jc w:val="center"/>
        <w:rPr>
          <w:rFonts w:ascii="Arial" w:hAnsi="Arial" w:cs="Arial"/>
          <w:b/>
          <w:sz w:val="24"/>
          <w:szCs w:val="24"/>
        </w:rPr>
      </w:pPr>
    </w:p>
    <w:p w:rsidR="0056765C" w:rsidRPr="00C22B7B" w:rsidRDefault="000D7DA9" w:rsidP="000D7DA9">
      <w:pPr>
        <w:spacing w:after="0"/>
        <w:jc w:val="center"/>
        <w:rPr>
          <w:rFonts w:ascii="Arial" w:hAnsi="Arial" w:cs="Arial"/>
          <w:b/>
          <w:sz w:val="24"/>
          <w:szCs w:val="24"/>
        </w:rPr>
      </w:pPr>
      <w:r w:rsidRPr="00C22B7B">
        <w:rPr>
          <w:rFonts w:ascii="Arial" w:hAnsi="Arial" w:cs="Arial"/>
          <w:b/>
          <w:sz w:val="24"/>
          <w:szCs w:val="24"/>
        </w:rPr>
        <w:t xml:space="preserve">ARUNDEL COURT </w:t>
      </w:r>
      <w:r w:rsidR="00C22B7B" w:rsidRPr="00C22B7B">
        <w:rPr>
          <w:rFonts w:ascii="Arial" w:hAnsi="Arial" w:cs="Arial"/>
          <w:b/>
          <w:sz w:val="24"/>
          <w:szCs w:val="24"/>
        </w:rPr>
        <w:t>PRIMARY</w:t>
      </w:r>
      <w:r w:rsidR="003D38F7">
        <w:rPr>
          <w:rFonts w:ascii="Arial" w:hAnsi="Arial" w:cs="Arial"/>
          <w:b/>
          <w:sz w:val="24"/>
          <w:szCs w:val="24"/>
        </w:rPr>
        <w:t xml:space="preserve"> ACADEMY</w:t>
      </w:r>
      <w:r w:rsidR="00C22B7B" w:rsidRPr="00C22B7B">
        <w:rPr>
          <w:rFonts w:ascii="Arial" w:hAnsi="Arial" w:cs="Arial"/>
          <w:b/>
          <w:sz w:val="24"/>
          <w:szCs w:val="24"/>
        </w:rPr>
        <w:t xml:space="preserve"> SCHOOL</w:t>
      </w:r>
    </w:p>
    <w:p w:rsidR="000D7DA9" w:rsidRDefault="003D38F7" w:rsidP="000D7DA9">
      <w:pPr>
        <w:spacing w:after="0"/>
        <w:jc w:val="center"/>
        <w:rPr>
          <w:rFonts w:ascii="Arial" w:hAnsi="Arial" w:cs="Arial"/>
          <w:b/>
          <w:sz w:val="24"/>
          <w:szCs w:val="24"/>
        </w:rPr>
      </w:pPr>
      <w:r>
        <w:rPr>
          <w:rFonts w:ascii="Arial" w:hAnsi="Arial" w:cs="Arial"/>
          <w:b/>
          <w:sz w:val="24"/>
          <w:szCs w:val="24"/>
        </w:rPr>
        <w:t xml:space="preserve">EARLY YEARS </w:t>
      </w:r>
      <w:r w:rsidR="000D7DA9" w:rsidRPr="00C22B7B">
        <w:rPr>
          <w:rFonts w:ascii="Arial" w:hAnsi="Arial" w:cs="Arial"/>
          <w:b/>
          <w:sz w:val="24"/>
          <w:szCs w:val="24"/>
        </w:rPr>
        <w:t xml:space="preserve">FOUNDATION STAGE POLICY </w:t>
      </w:r>
    </w:p>
    <w:p w:rsidR="00863986" w:rsidRDefault="00863986" w:rsidP="00863986">
      <w:pPr>
        <w:spacing w:after="0"/>
        <w:rPr>
          <w:rFonts w:ascii="Arial" w:hAnsi="Arial" w:cs="Arial"/>
          <w:b/>
          <w:sz w:val="24"/>
          <w:szCs w:val="24"/>
        </w:rPr>
      </w:pPr>
    </w:p>
    <w:p w:rsidR="00863986" w:rsidRDefault="00863986" w:rsidP="00863986">
      <w:pPr>
        <w:spacing w:after="0"/>
        <w:rPr>
          <w:rFonts w:ascii="Calibri" w:hAnsi="Calibri" w:cs="Calibri"/>
          <w:color w:val="000000"/>
          <w:sz w:val="23"/>
          <w:szCs w:val="23"/>
        </w:rPr>
      </w:pPr>
    </w:p>
    <w:p w:rsidR="00396F5B" w:rsidRDefault="00863986" w:rsidP="00253C7E">
      <w:pPr>
        <w:jc w:val="both"/>
        <w:rPr>
          <w:rFonts w:ascii="Arial" w:hAnsi="Arial" w:cs="Arial"/>
          <w:color w:val="000000"/>
          <w:sz w:val="24"/>
          <w:szCs w:val="24"/>
        </w:rPr>
      </w:pPr>
      <w:r w:rsidRPr="00476574">
        <w:rPr>
          <w:rFonts w:ascii="Arial" w:hAnsi="Arial" w:cs="Arial"/>
          <w:color w:val="000000"/>
          <w:sz w:val="24"/>
          <w:szCs w:val="24"/>
        </w:rPr>
        <w:t xml:space="preserve">The term Early Years Foundation Stage (EYFS) applies to children from birth to the end of the Reception year. </w:t>
      </w:r>
      <w:r w:rsidR="00396F5B">
        <w:rPr>
          <w:rFonts w:ascii="Arial" w:hAnsi="Arial" w:cs="Arial"/>
          <w:color w:val="000000"/>
          <w:sz w:val="24"/>
          <w:szCs w:val="24"/>
        </w:rPr>
        <w:t xml:space="preserve">The first two years in school are part of the Early Years </w:t>
      </w:r>
      <w:r w:rsidR="001562CC">
        <w:rPr>
          <w:rFonts w:ascii="Arial" w:hAnsi="Arial" w:cs="Arial"/>
          <w:color w:val="000000"/>
          <w:sz w:val="24"/>
          <w:szCs w:val="24"/>
        </w:rPr>
        <w:t>Foundation Stage (EYFS</w:t>
      </w:r>
      <w:proofErr w:type="gramStart"/>
      <w:r w:rsidR="001562CC">
        <w:rPr>
          <w:rFonts w:ascii="Arial" w:hAnsi="Arial" w:cs="Arial"/>
          <w:color w:val="000000"/>
          <w:sz w:val="24"/>
          <w:szCs w:val="24"/>
        </w:rPr>
        <w:t xml:space="preserve">) </w:t>
      </w:r>
      <w:r w:rsidR="00396F5B">
        <w:rPr>
          <w:rFonts w:ascii="Arial" w:hAnsi="Arial" w:cs="Arial"/>
          <w:color w:val="000000"/>
          <w:sz w:val="24"/>
          <w:szCs w:val="24"/>
        </w:rPr>
        <w:t>which</w:t>
      </w:r>
      <w:proofErr w:type="gramEnd"/>
      <w:r w:rsidR="00396F5B">
        <w:rPr>
          <w:rFonts w:ascii="Arial" w:hAnsi="Arial" w:cs="Arial"/>
          <w:color w:val="000000"/>
          <w:sz w:val="24"/>
          <w:szCs w:val="24"/>
        </w:rPr>
        <w:t xml:space="preserve"> cater for children from birth to the end of the academic year in which they turn 5. </w:t>
      </w:r>
      <w:r w:rsidR="00476574">
        <w:rPr>
          <w:rFonts w:ascii="Arial" w:hAnsi="Arial" w:cs="Arial"/>
          <w:color w:val="000000"/>
          <w:sz w:val="24"/>
          <w:szCs w:val="24"/>
        </w:rPr>
        <w:t>At Arundel Court Primary Academy, the</w:t>
      </w:r>
      <w:r w:rsidR="00476574" w:rsidRPr="00476574">
        <w:rPr>
          <w:rFonts w:ascii="Arial" w:hAnsi="Arial" w:cs="Arial"/>
          <w:color w:val="000000"/>
          <w:sz w:val="24"/>
          <w:szCs w:val="24"/>
        </w:rPr>
        <w:t xml:space="preserve"> Early Years Foundation Stage accommodates children from the age of 2 to 5.</w:t>
      </w:r>
      <w:r w:rsidR="00476574">
        <w:rPr>
          <w:rFonts w:ascii="Arial" w:hAnsi="Arial" w:cs="Arial"/>
          <w:color w:val="000000"/>
          <w:sz w:val="24"/>
          <w:szCs w:val="24"/>
        </w:rPr>
        <w:t xml:space="preserve"> </w:t>
      </w:r>
    </w:p>
    <w:p w:rsidR="00476574" w:rsidRDefault="00396F5B" w:rsidP="00253C7E">
      <w:pPr>
        <w:jc w:val="both"/>
        <w:rPr>
          <w:rFonts w:ascii="Arial" w:hAnsi="Arial" w:cs="Arial"/>
          <w:color w:val="000000"/>
          <w:sz w:val="24"/>
          <w:szCs w:val="24"/>
        </w:rPr>
      </w:pPr>
      <w:r>
        <w:rPr>
          <w:rFonts w:ascii="Arial" w:hAnsi="Arial" w:cs="Arial"/>
          <w:color w:val="000000"/>
          <w:sz w:val="24"/>
          <w:szCs w:val="24"/>
        </w:rPr>
        <w:t>In Nursery, w</w:t>
      </w:r>
      <w:r w:rsidR="00476574">
        <w:rPr>
          <w:rFonts w:ascii="Arial" w:hAnsi="Arial" w:cs="Arial"/>
          <w:color w:val="000000"/>
          <w:sz w:val="24"/>
          <w:szCs w:val="24"/>
        </w:rPr>
        <w:t xml:space="preserve">e have </w:t>
      </w:r>
      <w:r w:rsidR="00AD75CF">
        <w:rPr>
          <w:rFonts w:ascii="Arial" w:hAnsi="Arial" w:cs="Arial"/>
          <w:color w:val="000000"/>
          <w:sz w:val="24"/>
          <w:szCs w:val="24"/>
        </w:rPr>
        <w:t xml:space="preserve">capacity for </w:t>
      </w:r>
      <w:r w:rsidR="00824D1E" w:rsidRPr="00824D1E">
        <w:rPr>
          <w:rFonts w:ascii="Arial" w:hAnsi="Arial" w:cs="Arial"/>
          <w:color w:val="000000"/>
          <w:sz w:val="24"/>
          <w:szCs w:val="24"/>
        </w:rPr>
        <w:t>up to 80</w:t>
      </w:r>
      <w:r w:rsidR="00AD75CF">
        <w:rPr>
          <w:rFonts w:ascii="Arial" w:hAnsi="Arial" w:cs="Arial"/>
          <w:color w:val="000000"/>
          <w:sz w:val="24"/>
          <w:szCs w:val="24"/>
        </w:rPr>
        <w:t xml:space="preserve"> </w:t>
      </w:r>
      <w:r w:rsidR="00613452">
        <w:rPr>
          <w:rFonts w:ascii="Arial" w:hAnsi="Arial" w:cs="Arial"/>
          <w:color w:val="000000"/>
          <w:sz w:val="24"/>
          <w:szCs w:val="24"/>
        </w:rPr>
        <w:t xml:space="preserve">funded </w:t>
      </w:r>
      <w:r w:rsidR="00476574">
        <w:rPr>
          <w:rFonts w:ascii="Arial" w:hAnsi="Arial" w:cs="Arial"/>
          <w:color w:val="000000"/>
          <w:sz w:val="24"/>
          <w:szCs w:val="24"/>
        </w:rPr>
        <w:t>place</w:t>
      </w:r>
      <w:r w:rsidR="00613452">
        <w:rPr>
          <w:rFonts w:ascii="Arial" w:hAnsi="Arial" w:cs="Arial"/>
          <w:color w:val="000000"/>
          <w:sz w:val="24"/>
          <w:szCs w:val="24"/>
        </w:rPr>
        <w:t>s</w:t>
      </w:r>
      <w:r w:rsidR="00AD75CF">
        <w:rPr>
          <w:rFonts w:ascii="Arial" w:hAnsi="Arial" w:cs="Arial"/>
          <w:color w:val="000000"/>
          <w:sz w:val="24"/>
          <w:szCs w:val="24"/>
        </w:rPr>
        <w:t xml:space="preserve">, </w:t>
      </w:r>
      <w:r w:rsidR="00613452">
        <w:rPr>
          <w:rFonts w:ascii="Arial" w:hAnsi="Arial" w:cs="Arial"/>
          <w:color w:val="000000"/>
          <w:sz w:val="24"/>
          <w:szCs w:val="24"/>
        </w:rPr>
        <w:t>which includes e</w:t>
      </w:r>
      <w:r w:rsidR="00AD75CF">
        <w:rPr>
          <w:rFonts w:ascii="Arial" w:hAnsi="Arial" w:cs="Arial"/>
          <w:color w:val="000000"/>
          <w:sz w:val="24"/>
          <w:szCs w:val="24"/>
        </w:rPr>
        <w:t xml:space="preserve">ight funded </w:t>
      </w:r>
      <w:r w:rsidR="00824D1E">
        <w:rPr>
          <w:rFonts w:ascii="Arial" w:hAnsi="Arial" w:cs="Arial"/>
          <w:color w:val="000000"/>
          <w:sz w:val="24"/>
          <w:szCs w:val="24"/>
        </w:rPr>
        <w:t>two-year-old</w:t>
      </w:r>
      <w:r w:rsidR="00AD75CF">
        <w:rPr>
          <w:rFonts w:ascii="Arial" w:hAnsi="Arial" w:cs="Arial"/>
          <w:color w:val="000000"/>
          <w:sz w:val="24"/>
          <w:szCs w:val="24"/>
        </w:rPr>
        <w:t xml:space="preserve"> places, fo</w:t>
      </w:r>
      <w:r w:rsidR="00476574">
        <w:rPr>
          <w:rFonts w:ascii="Arial" w:hAnsi="Arial" w:cs="Arial"/>
          <w:color w:val="000000"/>
          <w:sz w:val="24"/>
          <w:szCs w:val="24"/>
        </w:rPr>
        <w:t>ur morning sessions and four afternoon sessions</w:t>
      </w:r>
      <w:r w:rsidR="00AD75CF">
        <w:rPr>
          <w:rFonts w:ascii="Arial" w:hAnsi="Arial" w:cs="Arial"/>
          <w:color w:val="000000"/>
          <w:sz w:val="24"/>
          <w:szCs w:val="24"/>
        </w:rPr>
        <w:t xml:space="preserve">, </w:t>
      </w:r>
      <w:r w:rsidR="00894BB6">
        <w:rPr>
          <w:rFonts w:ascii="Arial" w:hAnsi="Arial" w:cs="Arial"/>
          <w:color w:val="000000"/>
          <w:sz w:val="24"/>
          <w:szCs w:val="24"/>
        </w:rPr>
        <w:t>sixteen</w:t>
      </w:r>
      <w:r w:rsidR="00476574">
        <w:rPr>
          <w:rFonts w:ascii="Arial" w:hAnsi="Arial" w:cs="Arial"/>
          <w:color w:val="000000"/>
          <w:sz w:val="24"/>
          <w:szCs w:val="24"/>
        </w:rPr>
        <w:t xml:space="preserve"> 30 hour funded places and the remaining place</w:t>
      </w:r>
      <w:r w:rsidR="00F96A51">
        <w:rPr>
          <w:rFonts w:ascii="Arial" w:hAnsi="Arial" w:cs="Arial"/>
          <w:color w:val="000000"/>
          <w:sz w:val="24"/>
          <w:szCs w:val="24"/>
        </w:rPr>
        <w:t>s taken up</w:t>
      </w:r>
      <w:r w:rsidR="00476574">
        <w:rPr>
          <w:rFonts w:ascii="Arial" w:hAnsi="Arial" w:cs="Arial"/>
          <w:color w:val="000000"/>
          <w:sz w:val="24"/>
          <w:szCs w:val="24"/>
        </w:rPr>
        <w:t xml:space="preserve"> </w:t>
      </w:r>
      <w:r w:rsidR="00F96A51">
        <w:rPr>
          <w:rFonts w:ascii="Arial" w:hAnsi="Arial" w:cs="Arial"/>
          <w:color w:val="000000"/>
          <w:sz w:val="24"/>
          <w:szCs w:val="24"/>
        </w:rPr>
        <w:t>by the 3 years universal funded session</w:t>
      </w:r>
      <w:r w:rsidR="00476574">
        <w:rPr>
          <w:rFonts w:ascii="Arial" w:hAnsi="Arial" w:cs="Arial"/>
          <w:color w:val="000000"/>
          <w:sz w:val="24"/>
          <w:szCs w:val="24"/>
        </w:rPr>
        <w:t>. The morning session is from 8.30am to 11.3</w:t>
      </w:r>
      <w:r w:rsidR="00F96A51">
        <w:rPr>
          <w:rFonts w:ascii="Arial" w:hAnsi="Arial" w:cs="Arial"/>
          <w:color w:val="000000"/>
          <w:sz w:val="24"/>
          <w:szCs w:val="24"/>
        </w:rPr>
        <w:t xml:space="preserve">0am and the afternoon session </w:t>
      </w:r>
      <w:r w:rsidR="00476574">
        <w:rPr>
          <w:rFonts w:ascii="Arial" w:hAnsi="Arial" w:cs="Arial"/>
          <w:color w:val="000000"/>
          <w:sz w:val="24"/>
          <w:szCs w:val="24"/>
        </w:rPr>
        <w:t>from 12.30pm to 3.30pm.</w:t>
      </w:r>
    </w:p>
    <w:p w:rsidR="00476574" w:rsidRDefault="00F96A51" w:rsidP="00253C7E">
      <w:pPr>
        <w:jc w:val="both"/>
        <w:rPr>
          <w:rFonts w:ascii="Arial" w:hAnsi="Arial" w:cs="Arial"/>
          <w:color w:val="000000"/>
          <w:sz w:val="24"/>
          <w:szCs w:val="24"/>
        </w:rPr>
      </w:pPr>
      <w:r>
        <w:rPr>
          <w:rFonts w:ascii="Arial" w:hAnsi="Arial" w:cs="Arial"/>
          <w:color w:val="000000"/>
          <w:sz w:val="24"/>
          <w:szCs w:val="24"/>
        </w:rPr>
        <w:t xml:space="preserve">We have three reception classes with </w:t>
      </w:r>
      <w:r w:rsidR="00471751">
        <w:rPr>
          <w:rFonts w:ascii="Arial" w:hAnsi="Arial" w:cs="Arial"/>
          <w:color w:val="000000"/>
          <w:sz w:val="24"/>
          <w:szCs w:val="24"/>
        </w:rPr>
        <w:t xml:space="preserve">a growing capacity of </w:t>
      </w:r>
      <w:r>
        <w:rPr>
          <w:rFonts w:ascii="Arial" w:hAnsi="Arial" w:cs="Arial"/>
          <w:color w:val="000000"/>
          <w:sz w:val="24"/>
          <w:szCs w:val="24"/>
        </w:rPr>
        <w:t xml:space="preserve">30 children in each class. To ensure best practice we have two adults, one teacher and one early years practitioner attached to each class. In addition to this we have an inclusion team who also work within the classes and provide extra support, nurture and intervention where needed. </w:t>
      </w:r>
    </w:p>
    <w:p w:rsidR="00253C7E" w:rsidRDefault="00253C7E" w:rsidP="00253C7E">
      <w:pPr>
        <w:jc w:val="both"/>
        <w:rPr>
          <w:rStyle w:val="Hyperlink"/>
          <w:rFonts w:eastAsia="Calibri" w:cs="Arial"/>
          <w:sz w:val="28"/>
          <w:szCs w:val="20"/>
        </w:rPr>
      </w:pPr>
      <w:r w:rsidRPr="00476574">
        <w:rPr>
          <w:rFonts w:ascii="Arial" w:hAnsi="Arial" w:cs="Arial"/>
          <w:sz w:val="24"/>
          <w:szCs w:val="24"/>
        </w:rPr>
        <w:t xml:space="preserve">This policy </w:t>
      </w:r>
      <w:proofErr w:type="gramStart"/>
      <w:r w:rsidRPr="00476574">
        <w:rPr>
          <w:rFonts w:ascii="Arial" w:hAnsi="Arial" w:cs="Arial"/>
          <w:sz w:val="24"/>
          <w:szCs w:val="24"/>
        </w:rPr>
        <w:t>is based</w:t>
      </w:r>
      <w:proofErr w:type="gramEnd"/>
      <w:r w:rsidRPr="00476574">
        <w:rPr>
          <w:rFonts w:ascii="Arial" w:hAnsi="Arial" w:cs="Arial"/>
          <w:sz w:val="24"/>
          <w:szCs w:val="24"/>
        </w:rPr>
        <w:t xml:space="preserve"> on requirements set out in the</w:t>
      </w:r>
      <w:r w:rsidR="00C96726">
        <w:rPr>
          <w:rFonts w:ascii="Arial" w:hAnsi="Arial" w:cs="Arial"/>
          <w:sz w:val="24"/>
          <w:szCs w:val="24"/>
        </w:rPr>
        <w:t xml:space="preserve"> new</w:t>
      </w:r>
      <w:r w:rsidRPr="00476574">
        <w:rPr>
          <w:rFonts w:ascii="Arial" w:hAnsi="Arial" w:cs="Arial"/>
          <w:sz w:val="24"/>
          <w:szCs w:val="24"/>
        </w:rPr>
        <w:t xml:space="preserve"> </w:t>
      </w:r>
      <w:hyperlink r:id="rId12" w:history="1">
        <w:r w:rsidRPr="00476574">
          <w:rPr>
            <w:rStyle w:val="Hyperlink"/>
            <w:rFonts w:cs="Arial"/>
            <w:sz w:val="24"/>
            <w:szCs w:val="24"/>
          </w:rPr>
          <w:t>20</w:t>
        </w:r>
        <w:r w:rsidR="003F5021" w:rsidRPr="00476574">
          <w:rPr>
            <w:rStyle w:val="Hyperlink"/>
            <w:rFonts w:cs="Arial"/>
            <w:sz w:val="24"/>
            <w:szCs w:val="24"/>
          </w:rPr>
          <w:t>21</w:t>
        </w:r>
        <w:r w:rsidRPr="00476574">
          <w:rPr>
            <w:rStyle w:val="Hyperlink"/>
            <w:rFonts w:cs="Arial"/>
            <w:sz w:val="24"/>
            <w:szCs w:val="24"/>
          </w:rPr>
          <w:t xml:space="preserve"> statutory framework for the Early Years Foundation Stage (EYFS).</w:t>
        </w:r>
        <w:r w:rsidRPr="00476574">
          <w:rPr>
            <w:rStyle w:val="Hyperlink"/>
            <w:rFonts w:eastAsia="Calibri" w:cs="Arial"/>
            <w:sz w:val="28"/>
            <w:szCs w:val="20"/>
          </w:rPr>
          <w:t xml:space="preserve"> </w:t>
        </w:r>
      </w:hyperlink>
    </w:p>
    <w:p w:rsidR="00702953" w:rsidRPr="00702953" w:rsidRDefault="00702953" w:rsidP="00253C7E">
      <w:pPr>
        <w:jc w:val="both"/>
        <w:rPr>
          <w:rStyle w:val="Hyperlink"/>
          <w:rFonts w:eastAsia="Calibri" w:cs="Arial"/>
          <w:b/>
          <w:color w:val="auto"/>
          <w:sz w:val="24"/>
          <w:szCs w:val="24"/>
          <w:u w:val="none"/>
        </w:rPr>
      </w:pPr>
      <w:r w:rsidRPr="00702953">
        <w:rPr>
          <w:rStyle w:val="Hyperlink"/>
          <w:rFonts w:eastAsia="Calibri" w:cs="Arial"/>
          <w:b/>
          <w:color w:val="auto"/>
          <w:sz w:val="24"/>
          <w:szCs w:val="24"/>
          <w:u w:val="none"/>
        </w:rPr>
        <w:t>Admissions</w:t>
      </w:r>
    </w:p>
    <w:p w:rsidR="00702953" w:rsidRDefault="00702953" w:rsidP="00253C7E">
      <w:pPr>
        <w:jc w:val="both"/>
        <w:rPr>
          <w:rFonts w:ascii="Arial" w:hAnsi="Arial" w:cs="Arial"/>
          <w:sz w:val="24"/>
          <w:szCs w:val="24"/>
        </w:rPr>
      </w:pPr>
      <w:r>
        <w:rPr>
          <w:rFonts w:ascii="Arial" w:hAnsi="Arial" w:cs="Arial"/>
          <w:sz w:val="24"/>
          <w:szCs w:val="24"/>
        </w:rPr>
        <w:t xml:space="preserve">Admissions into Nursery will be mostly in September unless there are places </w:t>
      </w:r>
      <w:r w:rsidR="002B2274">
        <w:rPr>
          <w:rFonts w:ascii="Arial" w:hAnsi="Arial" w:cs="Arial"/>
          <w:sz w:val="24"/>
          <w:szCs w:val="24"/>
        </w:rPr>
        <w:t>available;</w:t>
      </w:r>
      <w:r>
        <w:rPr>
          <w:rFonts w:ascii="Arial" w:hAnsi="Arial" w:cs="Arial"/>
          <w:sz w:val="24"/>
          <w:szCs w:val="24"/>
        </w:rPr>
        <w:t xml:space="preserve"> in this case, we will continue to accept children until we are full capacity. </w:t>
      </w:r>
    </w:p>
    <w:p w:rsidR="00B21003" w:rsidRDefault="00702953" w:rsidP="002B2274">
      <w:pPr>
        <w:jc w:val="both"/>
        <w:rPr>
          <w:rFonts w:ascii="Arial" w:hAnsi="Arial" w:cs="Arial"/>
          <w:sz w:val="24"/>
          <w:szCs w:val="24"/>
        </w:rPr>
      </w:pPr>
      <w:r>
        <w:rPr>
          <w:rFonts w:ascii="Arial" w:hAnsi="Arial" w:cs="Arial"/>
          <w:sz w:val="24"/>
          <w:szCs w:val="24"/>
        </w:rPr>
        <w:t xml:space="preserve">For Reception places, our current admission arrangements are in line with </w:t>
      </w:r>
      <w:r w:rsidR="002B2274">
        <w:rPr>
          <w:rFonts w:ascii="Arial" w:hAnsi="Arial" w:cs="Arial"/>
          <w:sz w:val="24"/>
          <w:szCs w:val="24"/>
        </w:rPr>
        <w:t xml:space="preserve">Portsmouth city council. </w:t>
      </w:r>
    </w:p>
    <w:p w:rsidR="00813504" w:rsidRPr="000714A4" w:rsidRDefault="00813504" w:rsidP="00C62CE2">
      <w:pPr>
        <w:pStyle w:val="Default"/>
        <w:jc w:val="both"/>
        <w:rPr>
          <w:rFonts w:ascii="Arial" w:hAnsi="Arial" w:cs="Arial"/>
          <w:b/>
        </w:rPr>
      </w:pPr>
      <w:r w:rsidRPr="000714A4">
        <w:rPr>
          <w:rFonts w:ascii="Arial" w:hAnsi="Arial" w:cs="Arial"/>
          <w:b/>
        </w:rPr>
        <w:t xml:space="preserve">Aims </w:t>
      </w:r>
    </w:p>
    <w:p w:rsidR="00813504" w:rsidRDefault="00813504" w:rsidP="000877BC">
      <w:pPr>
        <w:pStyle w:val="Default"/>
        <w:jc w:val="both"/>
        <w:rPr>
          <w:rFonts w:ascii="Arial" w:hAnsi="Arial" w:cs="Arial"/>
        </w:rPr>
      </w:pPr>
    </w:p>
    <w:p w:rsidR="00813504" w:rsidRPr="00457671" w:rsidRDefault="00813504" w:rsidP="00C62CE2">
      <w:pPr>
        <w:jc w:val="both"/>
        <w:rPr>
          <w:rFonts w:ascii="Arial" w:hAnsi="Arial" w:cs="Arial"/>
          <w:sz w:val="24"/>
          <w:szCs w:val="24"/>
          <w:lang w:eastAsia="en-GB"/>
        </w:rPr>
      </w:pPr>
      <w:r w:rsidRPr="00457671">
        <w:rPr>
          <w:rFonts w:ascii="Arial" w:hAnsi="Arial" w:cs="Arial"/>
          <w:sz w:val="24"/>
          <w:szCs w:val="24"/>
          <w:lang w:eastAsia="en-GB"/>
        </w:rPr>
        <w:t xml:space="preserve">At Arundel Court </w:t>
      </w:r>
      <w:r w:rsidR="00C22B7B">
        <w:rPr>
          <w:rFonts w:ascii="Arial" w:hAnsi="Arial" w:cs="Arial"/>
          <w:sz w:val="24"/>
          <w:szCs w:val="24"/>
          <w:lang w:eastAsia="en-GB"/>
        </w:rPr>
        <w:t>Primary</w:t>
      </w:r>
      <w:r w:rsidR="003D38F7">
        <w:rPr>
          <w:rFonts w:ascii="Arial" w:hAnsi="Arial" w:cs="Arial"/>
          <w:sz w:val="24"/>
          <w:szCs w:val="24"/>
          <w:lang w:eastAsia="en-GB"/>
        </w:rPr>
        <w:t xml:space="preserve"> Academy</w:t>
      </w:r>
      <w:r w:rsidR="00C22B7B">
        <w:rPr>
          <w:rFonts w:ascii="Arial" w:hAnsi="Arial" w:cs="Arial"/>
          <w:sz w:val="24"/>
          <w:szCs w:val="24"/>
          <w:lang w:eastAsia="en-GB"/>
        </w:rPr>
        <w:t xml:space="preserve"> </w:t>
      </w:r>
      <w:r w:rsidRPr="00457671">
        <w:rPr>
          <w:rFonts w:ascii="Arial" w:hAnsi="Arial" w:cs="Arial"/>
          <w:sz w:val="24"/>
          <w:szCs w:val="24"/>
          <w:lang w:eastAsia="en-GB"/>
        </w:rPr>
        <w:t>School we aim to provide the highest quality care and education for all our children</w:t>
      </w:r>
      <w:r w:rsidR="000877BC">
        <w:rPr>
          <w:rFonts w:ascii="Arial" w:hAnsi="Arial" w:cs="Arial"/>
          <w:sz w:val="24"/>
          <w:szCs w:val="24"/>
          <w:lang w:eastAsia="en-GB"/>
        </w:rPr>
        <w:t>,</w:t>
      </w:r>
      <w:r w:rsidRPr="00457671">
        <w:rPr>
          <w:rFonts w:ascii="Arial" w:hAnsi="Arial" w:cs="Arial"/>
          <w:sz w:val="24"/>
          <w:szCs w:val="24"/>
          <w:lang w:eastAsia="en-GB"/>
        </w:rPr>
        <w:t xml:space="preserve"> thereby giving them a strong foundation for their future learning</w:t>
      </w:r>
      <w:r w:rsidR="000877BC">
        <w:rPr>
          <w:rFonts w:ascii="Arial" w:hAnsi="Arial" w:cs="Arial"/>
          <w:sz w:val="24"/>
          <w:szCs w:val="24"/>
          <w:lang w:eastAsia="en-GB"/>
        </w:rPr>
        <w:t xml:space="preserve"> and well-being.</w:t>
      </w:r>
      <w:r w:rsidRPr="00457671">
        <w:rPr>
          <w:rFonts w:ascii="Arial" w:hAnsi="Arial" w:cs="Arial"/>
          <w:sz w:val="24"/>
          <w:szCs w:val="24"/>
          <w:lang w:eastAsia="en-GB"/>
        </w:rPr>
        <w:t xml:space="preserve"> </w:t>
      </w:r>
      <w:r w:rsidR="00396F5B">
        <w:rPr>
          <w:rFonts w:ascii="Arial" w:hAnsi="Arial" w:cs="Arial"/>
          <w:sz w:val="24"/>
          <w:szCs w:val="24"/>
          <w:lang w:eastAsia="en-GB"/>
        </w:rPr>
        <w:t xml:space="preserve">The EYFS, and the experiences we offer, are designed to give our children a full and varied range of learning activities through direct teaching as well as play and investigation. </w:t>
      </w:r>
      <w:r w:rsidRPr="00457671">
        <w:rPr>
          <w:rFonts w:ascii="Arial" w:hAnsi="Arial" w:cs="Arial"/>
          <w:sz w:val="24"/>
          <w:szCs w:val="24"/>
          <w:lang w:eastAsia="en-GB"/>
        </w:rPr>
        <w:t xml:space="preserve">Our school values </w:t>
      </w:r>
      <w:r w:rsidR="00C96726">
        <w:rPr>
          <w:rFonts w:ascii="Arial" w:hAnsi="Arial" w:cs="Arial"/>
          <w:sz w:val="24"/>
          <w:szCs w:val="24"/>
          <w:lang w:eastAsia="en-GB"/>
        </w:rPr>
        <w:t xml:space="preserve">and Curriculum Intent </w:t>
      </w:r>
      <w:r w:rsidRPr="00457671">
        <w:rPr>
          <w:rFonts w:ascii="Arial" w:hAnsi="Arial" w:cs="Arial"/>
          <w:sz w:val="24"/>
          <w:szCs w:val="24"/>
          <w:lang w:eastAsia="en-GB"/>
        </w:rPr>
        <w:t>are integral to everything we do. We support each child’s welfare, learning and developmental needs by:</w:t>
      </w:r>
    </w:p>
    <w:p w:rsidR="00813504" w:rsidRPr="00457671" w:rsidRDefault="00813504" w:rsidP="00C62CE2">
      <w:pPr>
        <w:pStyle w:val="ListParagraph"/>
        <w:numPr>
          <w:ilvl w:val="0"/>
          <w:numId w:val="7"/>
        </w:numPr>
        <w:jc w:val="both"/>
        <w:rPr>
          <w:rFonts w:ascii="Arial" w:hAnsi="Arial" w:cs="Arial"/>
          <w:sz w:val="24"/>
          <w:szCs w:val="24"/>
          <w:lang w:eastAsia="en-GB"/>
        </w:rPr>
      </w:pPr>
      <w:r w:rsidRPr="00457671">
        <w:rPr>
          <w:rFonts w:ascii="Arial" w:hAnsi="Arial" w:cs="Arial"/>
          <w:sz w:val="24"/>
          <w:szCs w:val="24"/>
          <w:lang w:eastAsia="en-GB"/>
        </w:rPr>
        <w:t>Recognising that all children are unique and special.</w:t>
      </w:r>
    </w:p>
    <w:p w:rsidR="00813504" w:rsidRPr="00457671" w:rsidRDefault="00DE22D8" w:rsidP="00C62CE2">
      <w:pPr>
        <w:pStyle w:val="ListParagraph"/>
        <w:numPr>
          <w:ilvl w:val="0"/>
          <w:numId w:val="7"/>
        </w:numPr>
        <w:jc w:val="both"/>
        <w:rPr>
          <w:rFonts w:ascii="Arial" w:hAnsi="Arial" w:cs="Arial"/>
          <w:sz w:val="24"/>
          <w:szCs w:val="24"/>
          <w:lang w:eastAsia="en-GB"/>
        </w:rPr>
      </w:pPr>
      <w:r w:rsidRPr="00457671">
        <w:rPr>
          <w:rFonts w:ascii="Arial" w:hAnsi="Arial" w:cs="Arial"/>
          <w:sz w:val="24"/>
          <w:szCs w:val="24"/>
          <w:lang w:eastAsia="en-GB"/>
        </w:rPr>
        <w:lastRenderedPageBreak/>
        <w:t>Providing a safe, caring and stimulating environment</w:t>
      </w:r>
      <w:r w:rsidR="00346975" w:rsidRPr="00457671">
        <w:rPr>
          <w:rFonts w:ascii="Arial" w:hAnsi="Arial" w:cs="Arial"/>
          <w:sz w:val="24"/>
          <w:szCs w:val="24"/>
          <w:lang w:eastAsia="en-GB"/>
        </w:rPr>
        <w:t xml:space="preserve">, inside and outside </w:t>
      </w:r>
      <w:r w:rsidR="00813504" w:rsidRPr="00457671">
        <w:rPr>
          <w:rFonts w:ascii="Arial" w:hAnsi="Arial" w:cs="Arial"/>
          <w:sz w:val="24"/>
          <w:szCs w:val="24"/>
          <w:lang w:eastAsia="en-GB"/>
        </w:rPr>
        <w:t>where children feel happy and valued.</w:t>
      </w:r>
    </w:p>
    <w:p w:rsidR="00813504" w:rsidRPr="00457671" w:rsidRDefault="00813504" w:rsidP="00C62CE2">
      <w:pPr>
        <w:pStyle w:val="ListParagraph"/>
        <w:numPr>
          <w:ilvl w:val="0"/>
          <w:numId w:val="7"/>
        </w:numPr>
        <w:jc w:val="both"/>
        <w:rPr>
          <w:rFonts w:ascii="Arial" w:hAnsi="Arial" w:cs="Arial"/>
          <w:sz w:val="24"/>
          <w:szCs w:val="24"/>
          <w:lang w:eastAsia="en-GB"/>
        </w:rPr>
      </w:pPr>
      <w:r w:rsidRPr="00457671">
        <w:rPr>
          <w:rFonts w:ascii="Arial" w:hAnsi="Arial" w:cs="Arial"/>
          <w:sz w:val="24"/>
          <w:szCs w:val="24"/>
          <w:lang w:eastAsia="en-GB"/>
        </w:rPr>
        <w:t>Fostering and nurturing children’s self-confidence and self-esteem through their developing awareness of their own identity and role within the community</w:t>
      </w:r>
    </w:p>
    <w:p w:rsidR="00813504" w:rsidRPr="00457671" w:rsidRDefault="00396F5B" w:rsidP="00C62CE2">
      <w:pPr>
        <w:pStyle w:val="ListParagraph"/>
        <w:numPr>
          <w:ilvl w:val="0"/>
          <w:numId w:val="7"/>
        </w:numPr>
        <w:jc w:val="both"/>
        <w:rPr>
          <w:rFonts w:ascii="Arial" w:hAnsi="Arial" w:cs="Arial"/>
          <w:sz w:val="24"/>
          <w:szCs w:val="24"/>
          <w:lang w:eastAsia="en-GB"/>
        </w:rPr>
      </w:pPr>
      <w:r>
        <w:rPr>
          <w:rFonts w:ascii="Arial" w:hAnsi="Arial" w:cs="Arial"/>
          <w:sz w:val="24"/>
          <w:szCs w:val="24"/>
          <w:lang w:eastAsia="en-GB"/>
        </w:rPr>
        <w:t>Supporting and extending children’s learning through purposeful observation, evaluation and interaction.</w:t>
      </w:r>
    </w:p>
    <w:p w:rsidR="00346975" w:rsidRDefault="00346975" w:rsidP="00C62CE2">
      <w:pPr>
        <w:pStyle w:val="ListParagraph"/>
        <w:numPr>
          <w:ilvl w:val="0"/>
          <w:numId w:val="7"/>
        </w:numPr>
        <w:jc w:val="both"/>
        <w:rPr>
          <w:rFonts w:ascii="Arial" w:hAnsi="Arial" w:cs="Arial"/>
          <w:sz w:val="24"/>
          <w:szCs w:val="24"/>
          <w:lang w:eastAsia="en-GB"/>
        </w:rPr>
      </w:pPr>
      <w:r w:rsidRPr="00457671">
        <w:rPr>
          <w:rFonts w:ascii="Arial" w:hAnsi="Arial" w:cs="Arial"/>
          <w:sz w:val="24"/>
          <w:szCs w:val="24"/>
          <w:lang w:eastAsia="en-GB"/>
        </w:rPr>
        <w:t xml:space="preserve">Providing learning experiences in </w:t>
      </w:r>
      <w:r w:rsidR="00396F5B" w:rsidRPr="00457671">
        <w:rPr>
          <w:rFonts w:ascii="Arial" w:hAnsi="Arial" w:cs="Arial"/>
          <w:sz w:val="24"/>
          <w:szCs w:val="24"/>
          <w:lang w:eastAsia="en-GB"/>
        </w:rPr>
        <w:t>play, which</w:t>
      </w:r>
      <w:r w:rsidRPr="00457671">
        <w:rPr>
          <w:rFonts w:ascii="Arial" w:hAnsi="Arial" w:cs="Arial"/>
          <w:sz w:val="24"/>
          <w:szCs w:val="24"/>
          <w:lang w:eastAsia="en-GB"/>
        </w:rPr>
        <w:t xml:space="preserve"> reflect their personal interests and areas of curiosity in order to encourage and develop their natural desire, interest, excitement and motivation to learn.</w:t>
      </w:r>
    </w:p>
    <w:p w:rsidR="00396F5B" w:rsidRDefault="00396F5B" w:rsidP="00C62CE2">
      <w:pPr>
        <w:pStyle w:val="ListParagraph"/>
        <w:numPr>
          <w:ilvl w:val="0"/>
          <w:numId w:val="7"/>
        </w:numPr>
        <w:jc w:val="both"/>
        <w:rPr>
          <w:rFonts w:ascii="Arial" w:hAnsi="Arial" w:cs="Arial"/>
          <w:sz w:val="24"/>
          <w:szCs w:val="24"/>
          <w:lang w:eastAsia="en-GB"/>
        </w:rPr>
      </w:pPr>
      <w:r>
        <w:rPr>
          <w:rFonts w:ascii="Arial" w:hAnsi="Arial" w:cs="Arial"/>
          <w:sz w:val="24"/>
          <w:szCs w:val="24"/>
          <w:lang w:eastAsia="en-GB"/>
        </w:rPr>
        <w:t xml:space="preserve">Preparing children for the transition into Year 1. </w:t>
      </w:r>
    </w:p>
    <w:p w:rsidR="000877BC" w:rsidRDefault="00500D8A" w:rsidP="00253C7E">
      <w:pPr>
        <w:jc w:val="both"/>
        <w:rPr>
          <w:rFonts w:ascii="Arial" w:hAnsi="Arial" w:cs="Arial"/>
          <w:b/>
          <w:sz w:val="24"/>
          <w:szCs w:val="24"/>
          <w:lang w:eastAsia="en-GB"/>
        </w:rPr>
      </w:pPr>
      <w:r>
        <w:rPr>
          <w:rFonts w:ascii="Arial" w:hAnsi="Arial" w:cs="Arial"/>
          <w:b/>
          <w:sz w:val="24"/>
          <w:szCs w:val="24"/>
          <w:lang w:eastAsia="en-GB"/>
        </w:rPr>
        <w:t xml:space="preserve">The Curriculum </w:t>
      </w:r>
    </w:p>
    <w:p w:rsidR="00C96726" w:rsidRPr="00C96726" w:rsidRDefault="00253C7E" w:rsidP="00C96726">
      <w:pPr>
        <w:jc w:val="both"/>
        <w:rPr>
          <w:rFonts w:ascii="Arial" w:hAnsi="Arial" w:cs="Arial"/>
          <w:sz w:val="24"/>
          <w:szCs w:val="24"/>
          <w:lang w:eastAsia="en-GB"/>
        </w:rPr>
      </w:pPr>
      <w:r w:rsidRPr="00253C7E">
        <w:rPr>
          <w:rFonts w:ascii="Arial" w:hAnsi="Arial" w:cs="Arial"/>
          <w:sz w:val="24"/>
          <w:szCs w:val="24"/>
          <w:lang w:eastAsia="en-GB"/>
        </w:rPr>
        <w:t xml:space="preserve">At Arundel Court Primary Academy </w:t>
      </w:r>
      <w:r w:rsidRPr="00253C7E">
        <w:rPr>
          <w:rFonts w:ascii="Arial" w:hAnsi="Arial" w:cs="Arial"/>
          <w:sz w:val="24"/>
          <w:szCs w:val="24"/>
        </w:rPr>
        <w:t>we strive to meet every child’s entitlement to develop a love of learning that will enable them to have the best possible future life chances</w:t>
      </w:r>
      <w:proofErr w:type="gramStart"/>
      <w:r w:rsidRPr="00253C7E">
        <w:rPr>
          <w:rFonts w:ascii="Arial" w:hAnsi="Arial" w:cs="Arial"/>
          <w:sz w:val="24"/>
          <w:szCs w:val="24"/>
        </w:rPr>
        <w:t>.</w:t>
      </w:r>
      <w:r w:rsidR="00076637">
        <w:rPr>
          <w:rFonts w:ascii="Arial" w:hAnsi="Arial" w:cs="Arial"/>
          <w:sz w:val="24"/>
          <w:szCs w:val="24"/>
          <w:lang w:eastAsia="en-GB"/>
        </w:rPr>
        <w:t>.</w:t>
      </w:r>
      <w:proofErr w:type="gramEnd"/>
      <w:r w:rsidR="00076637">
        <w:rPr>
          <w:rFonts w:ascii="Arial" w:hAnsi="Arial" w:cs="Arial"/>
          <w:sz w:val="24"/>
          <w:szCs w:val="24"/>
          <w:lang w:eastAsia="en-GB"/>
        </w:rPr>
        <w:t xml:space="preserve"> </w:t>
      </w:r>
    </w:p>
    <w:p w:rsidR="00253C7E" w:rsidRDefault="00253C7E" w:rsidP="00253C7E">
      <w:pPr>
        <w:autoSpaceDE w:val="0"/>
        <w:autoSpaceDN w:val="0"/>
        <w:adjustRightInd w:val="0"/>
        <w:spacing w:after="0" w:line="240" w:lineRule="auto"/>
        <w:jc w:val="both"/>
        <w:rPr>
          <w:rFonts w:ascii="Arial" w:hAnsi="Arial" w:cs="Arial"/>
          <w:color w:val="000000"/>
          <w:sz w:val="24"/>
          <w:szCs w:val="24"/>
        </w:rPr>
      </w:pPr>
      <w:r w:rsidRPr="00253C7E">
        <w:rPr>
          <w:rFonts w:ascii="Arial" w:hAnsi="Arial" w:cs="Arial"/>
          <w:color w:val="000000"/>
          <w:sz w:val="24"/>
          <w:szCs w:val="24"/>
        </w:rPr>
        <w:t xml:space="preserve">The </w:t>
      </w:r>
      <w:r w:rsidR="00500D8A">
        <w:rPr>
          <w:rFonts w:ascii="Arial" w:hAnsi="Arial" w:cs="Arial"/>
          <w:color w:val="000000"/>
          <w:sz w:val="24"/>
          <w:szCs w:val="24"/>
        </w:rPr>
        <w:t xml:space="preserve">new </w:t>
      </w:r>
      <w:r w:rsidRPr="00253C7E">
        <w:rPr>
          <w:rFonts w:ascii="Arial" w:hAnsi="Arial" w:cs="Arial"/>
          <w:color w:val="000000"/>
          <w:sz w:val="24"/>
          <w:szCs w:val="24"/>
        </w:rPr>
        <w:t xml:space="preserve">EYFS </w:t>
      </w:r>
      <w:proofErr w:type="gramStart"/>
      <w:r w:rsidRPr="00253C7E">
        <w:rPr>
          <w:rFonts w:ascii="Arial" w:hAnsi="Arial" w:cs="Arial"/>
          <w:color w:val="000000"/>
          <w:sz w:val="24"/>
          <w:szCs w:val="24"/>
        </w:rPr>
        <w:t>is based</w:t>
      </w:r>
      <w:proofErr w:type="gramEnd"/>
      <w:r w:rsidRPr="00253C7E">
        <w:rPr>
          <w:rFonts w:ascii="Arial" w:hAnsi="Arial" w:cs="Arial"/>
          <w:color w:val="000000"/>
          <w:sz w:val="24"/>
          <w:szCs w:val="24"/>
        </w:rPr>
        <w:t xml:space="preserve"> upon </w:t>
      </w:r>
      <w:r w:rsidR="00500D8A">
        <w:rPr>
          <w:rFonts w:ascii="Arial" w:hAnsi="Arial" w:cs="Arial"/>
          <w:color w:val="000000"/>
          <w:sz w:val="24"/>
          <w:szCs w:val="24"/>
        </w:rPr>
        <w:t xml:space="preserve">seven key features of effective practice: </w:t>
      </w:r>
      <w:r w:rsidRPr="00253C7E">
        <w:rPr>
          <w:rFonts w:ascii="Arial" w:hAnsi="Arial" w:cs="Arial"/>
          <w:color w:val="000000"/>
          <w:sz w:val="24"/>
          <w:szCs w:val="24"/>
        </w:rPr>
        <w:t xml:space="preserve"> </w:t>
      </w:r>
    </w:p>
    <w:p w:rsidR="00500D8A" w:rsidRDefault="00500D8A" w:rsidP="00500D8A">
      <w:pPr>
        <w:pStyle w:val="ListParagraph"/>
        <w:numPr>
          <w:ilvl w:val="0"/>
          <w:numId w:val="31"/>
        </w:numPr>
        <w:autoSpaceDE w:val="0"/>
        <w:autoSpaceDN w:val="0"/>
        <w:adjustRightInd w:val="0"/>
        <w:spacing w:after="0" w:line="240" w:lineRule="auto"/>
        <w:jc w:val="both"/>
        <w:rPr>
          <w:rFonts w:ascii="Arial" w:hAnsi="Arial" w:cs="Arial"/>
          <w:color w:val="000000"/>
          <w:sz w:val="24"/>
          <w:szCs w:val="24"/>
        </w:rPr>
      </w:pPr>
      <w:r w:rsidRPr="00500D8A">
        <w:rPr>
          <w:rFonts w:ascii="Arial" w:hAnsi="Arial" w:cs="Arial"/>
          <w:b/>
          <w:color w:val="000000"/>
          <w:sz w:val="24"/>
          <w:szCs w:val="24"/>
        </w:rPr>
        <w:t>The best for every child</w:t>
      </w:r>
      <w:r>
        <w:rPr>
          <w:rFonts w:ascii="Arial" w:hAnsi="Arial" w:cs="Arial"/>
          <w:color w:val="000000"/>
          <w:sz w:val="24"/>
          <w:szCs w:val="24"/>
        </w:rPr>
        <w:t>: all children deserve to have an equal chance of success</w:t>
      </w:r>
    </w:p>
    <w:p w:rsidR="00500D8A" w:rsidRDefault="00500D8A" w:rsidP="00500D8A">
      <w:pPr>
        <w:pStyle w:val="ListParagraph"/>
        <w:numPr>
          <w:ilvl w:val="0"/>
          <w:numId w:val="31"/>
        </w:numPr>
        <w:autoSpaceDE w:val="0"/>
        <w:autoSpaceDN w:val="0"/>
        <w:adjustRightInd w:val="0"/>
        <w:spacing w:after="0" w:line="240" w:lineRule="auto"/>
        <w:jc w:val="both"/>
        <w:rPr>
          <w:rFonts w:ascii="Arial" w:hAnsi="Arial" w:cs="Arial"/>
          <w:color w:val="000000"/>
          <w:sz w:val="24"/>
          <w:szCs w:val="24"/>
        </w:rPr>
      </w:pPr>
      <w:r w:rsidRPr="00500D8A">
        <w:rPr>
          <w:rFonts w:ascii="Arial" w:hAnsi="Arial" w:cs="Arial"/>
          <w:b/>
          <w:color w:val="000000"/>
          <w:sz w:val="24"/>
          <w:szCs w:val="24"/>
        </w:rPr>
        <w:t>High-quality care</w:t>
      </w:r>
      <w:r>
        <w:rPr>
          <w:rFonts w:ascii="Arial" w:hAnsi="Arial" w:cs="Arial"/>
          <w:color w:val="000000"/>
          <w:sz w:val="24"/>
          <w:szCs w:val="24"/>
        </w:rPr>
        <w:t>: the child’s experience must always be central to the thinking of every practitioner</w:t>
      </w:r>
    </w:p>
    <w:p w:rsidR="00500D8A" w:rsidRDefault="00500D8A" w:rsidP="00500D8A">
      <w:pPr>
        <w:pStyle w:val="ListParagraph"/>
        <w:numPr>
          <w:ilvl w:val="0"/>
          <w:numId w:val="31"/>
        </w:numPr>
        <w:autoSpaceDE w:val="0"/>
        <w:autoSpaceDN w:val="0"/>
        <w:adjustRightInd w:val="0"/>
        <w:spacing w:after="0" w:line="240" w:lineRule="auto"/>
        <w:jc w:val="both"/>
        <w:rPr>
          <w:rFonts w:ascii="Arial" w:hAnsi="Arial" w:cs="Arial"/>
          <w:color w:val="000000"/>
          <w:sz w:val="24"/>
          <w:szCs w:val="24"/>
        </w:rPr>
      </w:pPr>
      <w:r w:rsidRPr="00500D8A">
        <w:rPr>
          <w:rFonts w:ascii="Arial" w:hAnsi="Arial" w:cs="Arial"/>
          <w:b/>
          <w:color w:val="000000"/>
          <w:sz w:val="24"/>
          <w:szCs w:val="24"/>
        </w:rPr>
        <w:t>The curriculum</w:t>
      </w:r>
      <w:r>
        <w:rPr>
          <w:rFonts w:ascii="Arial" w:hAnsi="Arial" w:cs="Arial"/>
          <w:color w:val="000000"/>
          <w:sz w:val="24"/>
          <w:szCs w:val="24"/>
        </w:rPr>
        <w:t>: the top-level plan of everything we want the children to learn to be ready for year 1</w:t>
      </w:r>
    </w:p>
    <w:p w:rsidR="00500D8A" w:rsidRDefault="00500D8A" w:rsidP="00500D8A">
      <w:pPr>
        <w:pStyle w:val="ListParagraph"/>
        <w:numPr>
          <w:ilvl w:val="0"/>
          <w:numId w:val="31"/>
        </w:numPr>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Pedagogy: </w:t>
      </w:r>
      <w:r>
        <w:rPr>
          <w:rFonts w:ascii="Arial" w:hAnsi="Arial" w:cs="Arial"/>
          <w:color w:val="000000"/>
          <w:sz w:val="24"/>
          <w:szCs w:val="24"/>
        </w:rPr>
        <w:t>helping children to learn</w:t>
      </w:r>
    </w:p>
    <w:p w:rsidR="00500D8A" w:rsidRDefault="00500D8A" w:rsidP="00500D8A">
      <w:pPr>
        <w:pStyle w:val="ListParagraph"/>
        <w:numPr>
          <w:ilvl w:val="0"/>
          <w:numId w:val="31"/>
        </w:numPr>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Assessment:</w:t>
      </w:r>
      <w:r>
        <w:rPr>
          <w:rFonts w:ascii="Arial" w:hAnsi="Arial" w:cs="Arial"/>
          <w:color w:val="000000"/>
          <w:sz w:val="24"/>
          <w:szCs w:val="24"/>
        </w:rPr>
        <w:t xml:space="preserve"> </w:t>
      </w:r>
      <w:r w:rsidR="00076637">
        <w:rPr>
          <w:rFonts w:ascii="Arial" w:hAnsi="Arial" w:cs="Arial"/>
          <w:color w:val="000000"/>
          <w:sz w:val="24"/>
          <w:szCs w:val="24"/>
        </w:rPr>
        <w:t>noticing what the children can do and know and planning next steps</w:t>
      </w:r>
    </w:p>
    <w:p w:rsidR="00076637" w:rsidRDefault="00076637" w:rsidP="00500D8A">
      <w:pPr>
        <w:pStyle w:val="ListParagraph"/>
        <w:numPr>
          <w:ilvl w:val="0"/>
          <w:numId w:val="31"/>
        </w:numPr>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Self</w:t>
      </w:r>
      <w:r w:rsidRPr="00076637">
        <w:rPr>
          <w:rFonts w:ascii="Arial" w:hAnsi="Arial" w:cs="Arial"/>
          <w:b/>
          <w:color w:val="000000"/>
          <w:sz w:val="24"/>
          <w:szCs w:val="24"/>
        </w:rPr>
        <w:t>-regulation and executive function</w:t>
      </w:r>
      <w:r>
        <w:rPr>
          <w:rFonts w:ascii="Arial" w:hAnsi="Arial" w:cs="Arial"/>
          <w:color w:val="000000"/>
          <w:sz w:val="24"/>
          <w:szCs w:val="24"/>
        </w:rPr>
        <w:t xml:space="preserve">: help children to build strategies in order to retain information and develop language </w:t>
      </w:r>
    </w:p>
    <w:p w:rsidR="00076637" w:rsidRPr="00500D8A" w:rsidRDefault="00076637" w:rsidP="00500D8A">
      <w:pPr>
        <w:pStyle w:val="ListParagraph"/>
        <w:numPr>
          <w:ilvl w:val="0"/>
          <w:numId w:val="31"/>
        </w:numPr>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Partnership with parents: </w:t>
      </w:r>
      <w:r>
        <w:rPr>
          <w:rFonts w:ascii="Arial" w:hAnsi="Arial" w:cs="Arial"/>
          <w:color w:val="000000"/>
          <w:sz w:val="24"/>
          <w:szCs w:val="24"/>
        </w:rPr>
        <w:t xml:space="preserve">to have a strong and respectful relationship with our parents and carers </w:t>
      </w:r>
    </w:p>
    <w:p w:rsidR="00253C7E" w:rsidRDefault="00253C7E" w:rsidP="00253C7E">
      <w:pPr>
        <w:autoSpaceDE w:val="0"/>
        <w:autoSpaceDN w:val="0"/>
        <w:adjustRightInd w:val="0"/>
        <w:spacing w:after="0" w:line="240" w:lineRule="auto"/>
        <w:jc w:val="both"/>
        <w:rPr>
          <w:rFonts w:ascii="Arial" w:hAnsi="Arial" w:cs="Arial"/>
          <w:sz w:val="24"/>
          <w:szCs w:val="24"/>
        </w:rPr>
      </w:pPr>
    </w:p>
    <w:p w:rsidR="00C23C3A" w:rsidRDefault="00076637" w:rsidP="00C62CE2">
      <w:pPr>
        <w:pStyle w:val="Default"/>
        <w:jc w:val="both"/>
        <w:rPr>
          <w:rFonts w:ascii="Arial" w:hAnsi="Arial" w:cs="Arial"/>
        </w:rPr>
      </w:pPr>
      <w:r>
        <w:rPr>
          <w:rFonts w:ascii="Arial" w:hAnsi="Arial" w:cs="Arial"/>
        </w:rPr>
        <w:t xml:space="preserve">As part of our best practice we: </w:t>
      </w:r>
    </w:p>
    <w:p w:rsidR="00076637" w:rsidRDefault="00076637" w:rsidP="00076637">
      <w:pPr>
        <w:pStyle w:val="Default"/>
        <w:numPr>
          <w:ilvl w:val="0"/>
          <w:numId w:val="32"/>
        </w:numPr>
        <w:jc w:val="both"/>
        <w:rPr>
          <w:rFonts w:ascii="Arial" w:hAnsi="Arial" w:cs="Arial"/>
        </w:rPr>
      </w:pPr>
      <w:r>
        <w:rPr>
          <w:rFonts w:ascii="Arial" w:hAnsi="Arial" w:cs="Arial"/>
        </w:rPr>
        <w:t>Provide a balanc</w:t>
      </w:r>
      <w:r w:rsidR="00762B1E">
        <w:rPr>
          <w:rFonts w:ascii="Arial" w:hAnsi="Arial" w:cs="Arial"/>
        </w:rPr>
        <w:t>ed curriculum, based on the EYFS</w:t>
      </w:r>
      <w:r>
        <w:rPr>
          <w:rFonts w:ascii="Arial" w:hAnsi="Arial" w:cs="Arial"/>
        </w:rPr>
        <w:t xml:space="preserve"> seven areas of learning</w:t>
      </w:r>
    </w:p>
    <w:p w:rsidR="00076637" w:rsidRDefault="00076637" w:rsidP="00076637">
      <w:pPr>
        <w:pStyle w:val="Default"/>
        <w:numPr>
          <w:ilvl w:val="0"/>
          <w:numId w:val="32"/>
        </w:numPr>
        <w:jc w:val="both"/>
        <w:rPr>
          <w:rFonts w:ascii="Arial" w:hAnsi="Arial" w:cs="Arial"/>
        </w:rPr>
      </w:pPr>
      <w:r>
        <w:rPr>
          <w:rFonts w:ascii="Arial" w:hAnsi="Arial" w:cs="Arial"/>
        </w:rPr>
        <w:t>Promote equality of opportunity and anti-discriminatory practice</w:t>
      </w:r>
    </w:p>
    <w:p w:rsidR="00076637" w:rsidRDefault="00076637" w:rsidP="00076637">
      <w:pPr>
        <w:pStyle w:val="Default"/>
        <w:numPr>
          <w:ilvl w:val="0"/>
          <w:numId w:val="32"/>
        </w:numPr>
        <w:jc w:val="both"/>
        <w:rPr>
          <w:rFonts w:ascii="Arial" w:hAnsi="Arial" w:cs="Arial"/>
        </w:rPr>
      </w:pPr>
      <w:r>
        <w:rPr>
          <w:rFonts w:ascii="Arial" w:hAnsi="Arial" w:cs="Arial"/>
        </w:rPr>
        <w:t>Provide early intervention for those who need additional support</w:t>
      </w:r>
    </w:p>
    <w:p w:rsidR="00076637" w:rsidRDefault="00076637" w:rsidP="00076637">
      <w:pPr>
        <w:pStyle w:val="Default"/>
        <w:numPr>
          <w:ilvl w:val="0"/>
          <w:numId w:val="32"/>
        </w:numPr>
        <w:jc w:val="both"/>
        <w:rPr>
          <w:rFonts w:ascii="Arial" w:hAnsi="Arial" w:cs="Arial"/>
        </w:rPr>
      </w:pPr>
      <w:r>
        <w:rPr>
          <w:rFonts w:ascii="Arial" w:hAnsi="Arial" w:cs="Arial"/>
        </w:rPr>
        <w:t>Work in partner</w:t>
      </w:r>
      <w:r w:rsidR="004D38D4">
        <w:rPr>
          <w:rFonts w:ascii="Arial" w:hAnsi="Arial" w:cs="Arial"/>
        </w:rPr>
        <w:t>ship with our parents, carers and other outside agencies</w:t>
      </w:r>
    </w:p>
    <w:p w:rsidR="004D4FC9" w:rsidRDefault="004D38D4" w:rsidP="004D4FC9">
      <w:pPr>
        <w:pStyle w:val="Default"/>
        <w:numPr>
          <w:ilvl w:val="0"/>
          <w:numId w:val="32"/>
        </w:numPr>
        <w:jc w:val="both"/>
        <w:rPr>
          <w:rFonts w:ascii="Arial" w:hAnsi="Arial" w:cs="Arial"/>
        </w:rPr>
      </w:pPr>
      <w:r>
        <w:rPr>
          <w:rFonts w:ascii="Arial" w:hAnsi="Arial" w:cs="Arial"/>
        </w:rPr>
        <w:t xml:space="preserve">Plan </w:t>
      </w:r>
      <w:r w:rsidR="00C118A1">
        <w:rPr>
          <w:rFonts w:ascii="Arial" w:hAnsi="Arial" w:cs="Arial"/>
        </w:rPr>
        <w:t>an exciting</w:t>
      </w:r>
      <w:r>
        <w:rPr>
          <w:rFonts w:ascii="Arial" w:hAnsi="Arial" w:cs="Arial"/>
        </w:rPr>
        <w:t xml:space="preserve"> and </w:t>
      </w:r>
      <w:r w:rsidR="004D4FC9">
        <w:rPr>
          <w:rFonts w:ascii="Arial" w:hAnsi="Arial" w:cs="Arial"/>
        </w:rPr>
        <w:t xml:space="preserve">challenging learning experience, which </w:t>
      </w:r>
      <w:r w:rsidR="004D4FC9" w:rsidRPr="004D4FC9">
        <w:rPr>
          <w:rFonts w:ascii="Arial" w:hAnsi="Arial" w:cs="Arial"/>
        </w:rPr>
        <w:t>meet</w:t>
      </w:r>
      <w:r w:rsidR="004D4FC9">
        <w:rPr>
          <w:rFonts w:ascii="Arial" w:hAnsi="Arial" w:cs="Arial"/>
        </w:rPr>
        <w:t>s</w:t>
      </w:r>
      <w:r w:rsidR="004D4FC9" w:rsidRPr="004D4FC9">
        <w:rPr>
          <w:rFonts w:ascii="Arial" w:hAnsi="Arial" w:cs="Arial"/>
        </w:rPr>
        <w:t xml:space="preserve"> th</w:t>
      </w:r>
      <w:r w:rsidR="004D4FC9">
        <w:rPr>
          <w:rFonts w:ascii="Arial" w:hAnsi="Arial" w:cs="Arial"/>
        </w:rPr>
        <w:t>e needs of our unique community. This is</w:t>
      </w:r>
      <w:r w:rsidR="004D4FC9" w:rsidRPr="004D4FC9">
        <w:rPr>
          <w:rFonts w:ascii="Arial" w:hAnsi="Arial" w:cs="Arial"/>
        </w:rPr>
        <w:t xml:space="preserve"> delivered through first-hand experiences of the real world and </w:t>
      </w:r>
      <w:r w:rsidR="00C118A1">
        <w:rPr>
          <w:rFonts w:ascii="Arial" w:hAnsi="Arial" w:cs="Arial"/>
        </w:rPr>
        <w:t xml:space="preserve">for </w:t>
      </w:r>
      <w:r w:rsidR="004D4FC9" w:rsidRPr="004D4FC9">
        <w:rPr>
          <w:rFonts w:ascii="Arial" w:hAnsi="Arial" w:cs="Arial"/>
        </w:rPr>
        <w:t xml:space="preserve">the children </w:t>
      </w:r>
      <w:r w:rsidR="00C118A1">
        <w:rPr>
          <w:rFonts w:ascii="Arial" w:hAnsi="Arial" w:cs="Arial"/>
        </w:rPr>
        <w:t xml:space="preserve">to </w:t>
      </w:r>
      <w:r w:rsidR="004D4FC9">
        <w:rPr>
          <w:rFonts w:ascii="Arial" w:hAnsi="Arial" w:cs="Arial"/>
        </w:rPr>
        <w:t xml:space="preserve">begin to </w:t>
      </w:r>
      <w:r w:rsidR="004D4FC9" w:rsidRPr="004D4FC9">
        <w:rPr>
          <w:rFonts w:ascii="Arial" w:hAnsi="Arial" w:cs="Arial"/>
        </w:rPr>
        <w:t xml:space="preserve">understand that </w:t>
      </w:r>
      <w:r w:rsidR="004D4FC9">
        <w:rPr>
          <w:rFonts w:ascii="Arial" w:hAnsi="Arial" w:cs="Arial"/>
        </w:rPr>
        <w:t xml:space="preserve">there is ‘Life beyond </w:t>
      </w:r>
      <w:proofErr w:type="spellStart"/>
      <w:r w:rsidR="004D4FC9">
        <w:rPr>
          <w:rFonts w:ascii="Arial" w:hAnsi="Arial" w:cs="Arial"/>
        </w:rPr>
        <w:t>Landport</w:t>
      </w:r>
      <w:proofErr w:type="spellEnd"/>
      <w:r w:rsidR="004D4FC9">
        <w:rPr>
          <w:rFonts w:ascii="Arial" w:hAnsi="Arial" w:cs="Arial"/>
        </w:rPr>
        <w:t>’</w:t>
      </w:r>
    </w:p>
    <w:p w:rsidR="00C118A1" w:rsidRDefault="00C118A1" w:rsidP="00C118A1">
      <w:pPr>
        <w:pStyle w:val="Default"/>
        <w:numPr>
          <w:ilvl w:val="0"/>
          <w:numId w:val="33"/>
        </w:numPr>
        <w:jc w:val="both"/>
        <w:rPr>
          <w:rFonts w:ascii="Arial" w:hAnsi="Arial" w:cs="Arial"/>
        </w:rPr>
      </w:pPr>
      <w:r>
        <w:rPr>
          <w:rFonts w:ascii="Arial" w:hAnsi="Arial" w:cs="Arial"/>
        </w:rPr>
        <w:t xml:space="preserve">Provide opportunities for our children to engage in </w:t>
      </w:r>
      <w:r w:rsidR="002F12AC">
        <w:rPr>
          <w:rFonts w:ascii="Arial" w:hAnsi="Arial" w:cs="Arial"/>
        </w:rPr>
        <w:t xml:space="preserve">play based learning with </w:t>
      </w:r>
      <w:r>
        <w:rPr>
          <w:rFonts w:ascii="Arial" w:hAnsi="Arial" w:cs="Arial"/>
        </w:rPr>
        <w:t xml:space="preserve">a balanced adult and child-initiated </w:t>
      </w:r>
      <w:r w:rsidRPr="00702953">
        <w:rPr>
          <w:rFonts w:ascii="Arial" w:hAnsi="Arial" w:cs="Arial"/>
        </w:rPr>
        <w:t>learning</w:t>
      </w:r>
    </w:p>
    <w:p w:rsidR="00C118A1" w:rsidRDefault="00C118A1" w:rsidP="00C118A1">
      <w:pPr>
        <w:pStyle w:val="Default"/>
        <w:numPr>
          <w:ilvl w:val="0"/>
          <w:numId w:val="33"/>
        </w:numPr>
        <w:jc w:val="both"/>
        <w:rPr>
          <w:rFonts w:ascii="Arial" w:hAnsi="Arial" w:cs="Arial"/>
        </w:rPr>
      </w:pPr>
      <w:r>
        <w:rPr>
          <w:rFonts w:ascii="Arial" w:hAnsi="Arial" w:cs="Arial"/>
        </w:rPr>
        <w:t>Provide a fun and safe learning environment, both indoors and outdoors</w:t>
      </w:r>
    </w:p>
    <w:p w:rsidR="00C118A1" w:rsidRDefault="00C118A1" w:rsidP="00C118A1">
      <w:pPr>
        <w:pStyle w:val="Default"/>
        <w:numPr>
          <w:ilvl w:val="0"/>
          <w:numId w:val="33"/>
        </w:numPr>
        <w:jc w:val="both"/>
        <w:rPr>
          <w:rFonts w:ascii="Arial" w:hAnsi="Arial" w:cs="Arial"/>
        </w:rPr>
      </w:pPr>
      <w:r>
        <w:rPr>
          <w:rFonts w:ascii="Arial" w:hAnsi="Arial" w:cs="Arial"/>
        </w:rPr>
        <w:t xml:space="preserve">Plan and assess children’s understanding and learning through observations of children’s needs, interests and stages of development across the seven areas of learning </w:t>
      </w:r>
    </w:p>
    <w:p w:rsidR="004D4FC9" w:rsidRDefault="004D4FC9" w:rsidP="00C118A1">
      <w:pPr>
        <w:pStyle w:val="Default"/>
        <w:jc w:val="both"/>
        <w:rPr>
          <w:rFonts w:ascii="Arial" w:hAnsi="Arial" w:cs="Arial"/>
        </w:rPr>
      </w:pPr>
    </w:p>
    <w:p w:rsidR="00A81317" w:rsidRPr="00A81317" w:rsidRDefault="00A81317" w:rsidP="00A81317">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lastRenderedPageBreak/>
        <w:t xml:space="preserve">Areas of Learning </w:t>
      </w:r>
    </w:p>
    <w:p w:rsidR="00A81317" w:rsidRDefault="00A81317" w:rsidP="00A81317">
      <w:pPr>
        <w:pStyle w:val="Default"/>
        <w:jc w:val="both"/>
        <w:rPr>
          <w:rFonts w:ascii="Arial" w:hAnsi="Arial" w:cs="Arial"/>
        </w:rPr>
      </w:pPr>
    </w:p>
    <w:p w:rsidR="00813504" w:rsidRDefault="00C118A1" w:rsidP="00A81317">
      <w:pPr>
        <w:pStyle w:val="Default"/>
        <w:jc w:val="both"/>
        <w:rPr>
          <w:rFonts w:ascii="Arial" w:hAnsi="Arial" w:cs="Arial"/>
        </w:rPr>
      </w:pPr>
      <w:r>
        <w:rPr>
          <w:rFonts w:ascii="Arial" w:hAnsi="Arial" w:cs="Arial"/>
        </w:rPr>
        <w:t>The</w:t>
      </w:r>
      <w:r w:rsidR="000714A4">
        <w:rPr>
          <w:rFonts w:ascii="Arial" w:hAnsi="Arial" w:cs="Arial"/>
        </w:rPr>
        <w:t xml:space="preserve"> </w:t>
      </w:r>
      <w:proofErr w:type="gramStart"/>
      <w:r w:rsidR="000714A4">
        <w:rPr>
          <w:rFonts w:ascii="Arial" w:hAnsi="Arial" w:cs="Arial"/>
        </w:rPr>
        <w:t>7</w:t>
      </w:r>
      <w:proofErr w:type="gramEnd"/>
      <w:r w:rsidR="000714A4">
        <w:rPr>
          <w:rFonts w:ascii="Arial" w:hAnsi="Arial" w:cs="Arial"/>
        </w:rPr>
        <w:t xml:space="preserve"> areas of learning</w:t>
      </w:r>
      <w:r w:rsidR="00803AB8">
        <w:rPr>
          <w:rFonts w:ascii="Arial" w:hAnsi="Arial" w:cs="Arial"/>
        </w:rPr>
        <w:t xml:space="preserve"> set out in the Early Years Foundation Stage</w:t>
      </w:r>
      <w:r w:rsidR="00C23C3A">
        <w:rPr>
          <w:rFonts w:ascii="Arial" w:hAnsi="Arial" w:cs="Arial"/>
        </w:rPr>
        <w:t>.</w:t>
      </w:r>
      <w:r w:rsidR="00813504" w:rsidRPr="00FA429F">
        <w:rPr>
          <w:rFonts w:ascii="Arial" w:hAnsi="Arial" w:cs="Arial"/>
        </w:rPr>
        <w:t xml:space="preserve"> </w:t>
      </w:r>
      <w:r w:rsidR="00C23C3A">
        <w:rPr>
          <w:rFonts w:ascii="Arial" w:hAnsi="Arial" w:cs="Arial"/>
        </w:rPr>
        <w:t>The</w:t>
      </w:r>
      <w:r w:rsidR="00DE22D8">
        <w:rPr>
          <w:rFonts w:ascii="Arial" w:hAnsi="Arial" w:cs="Arial"/>
        </w:rPr>
        <w:t xml:space="preserve"> t</w:t>
      </w:r>
      <w:r w:rsidR="00813504" w:rsidRPr="00FA429F">
        <w:rPr>
          <w:rFonts w:ascii="Arial" w:hAnsi="Arial" w:cs="Arial"/>
        </w:rPr>
        <w:t>hree areas</w:t>
      </w:r>
      <w:r w:rsidR="00DE22D8">
        <w:rPr>
          <w:rFonts w:ascii="Arial" w:hAnsi="Arial" w:cs="Arial"/>
        </w:rPr>
        <w:t>, known as the prime areas of learning</w:t>
      </w:r>
      <w:r w:rsidR="00813504" w:rsidRPr="00FA429F">
        <w:rPr>
          <w:rFonts w:ascii="Arial" w:hAnsi="Arial" w:cs="Arial"/>
        </w:rPr>
        <w:t xml:space="preserve"> are particularly crucial for igniting children’s curio</w:t>
      </w:r>
      <w:r w:rsidR="00DE22D8">
        <w:rPr>
          <w:rFonts w:ascii="Arial" w:hAnsi="Arial" w:cs="Arial"/>
        </w:rPr>
        <w:t>sity and enthusiasm</w:t>
      </w:r>
      <w:r w:rsidR="00813504" w:rsidRPr="00FA429F">
        <w:rPr>
          <w:rFonts w:ascii="Arial" w:hAnsi="Arial" w:cs="Arial"/>
        </w:rPr>
        <w:t>, and for building their capacity to</w:t>
      </w:r>
      <w:r w:rsidR="00813504">
        <w:rPr>
          <w:rFonts w:ascii="Arial" w:hAnsi="Arial" w:cs="Arial"/>
        </w:rPr>
        <w:t xml:space="preserve"> learn and form relationships.</w:t>
      </w:r>
      <w:r w:rsidR="00DE22D8">
        <w:rPr>
          <w:rFonts w:ascii="Arial" w:hAnsi="Arial" w:cs="Arial"/>
        </w:rPr>
        <w:t xml:space="preserve"> These are:</w:t>
      </w:r>
    </w:p>
    <w:p w:rsidR="000714A4" w:rsidRPr="00FA429F" w:rsidRDefault="000714A4" w:rsidP="00A81317">
      <w:pPr>
        <w:pStyle w:val="Default"/>
        <w:jc w:val="both"/>
        <w:rPr>
          <w:rFonts w:ascii="Arial" w:hAnsi="Arial" w:cs="Arial"/>
        </w:rPr>
      </w:pPr>
    </w:p>
    <w:p w:rsidR="00813504" w:rsidRPr="00FA429F" w:rsidRDefault="00813504" w:rsidP="00A81317">
      <w:pPr>
        <w:pStyle w:val="Default"/>
        <w:numPr>
          <w:ilvl w:val="0"/>
          <w:numId w:val="2"/>
        </w:numPr>
        <w:spacing w:after="30"/>
        <w:jc w:val="both"/>
        <w:rPr>
          <w:rFonts w:ascii="Arial" w:hAnsi="Arial" w:cs="Arial"/>
        </w:rPr>
      </w:pPr>
      <w:r w:rsidRPr="00FA429F">
        <w:rPr>
          <w:rFonts w:ascii="Arial" w:hAnsi="Arial" w:cs="Arial"/>
        </w:rPr>
        <w:t xml:space="preserve">Personal, Social and Emotional Development </w:t>
      </w:r>
    </w:p>
    <w:p w:rsidR="00813504" w:rsidRPr="00FA429F" w:rsidRDefault="00813504" w:rsidP="00A81317">
      <w:pPr>
        <w:pStyle w:val="Default"/>
        <w:numPr>
          <w:ilvl w:val="0"/>
          <w:numId w:val="2"/>
        </w:numPr>
        <w:spacing w:after="30"/>
        <w:jc w:val="both"/>
        <w:rPr>
          <w:rFonts w:ascii="Arial" w:hAnsi="Arial" w:cs="Arial"/>
        </w:rPr>
      </w:pPr>
      <w:r w:rsidRPr="00FA429F">
        <w:rPr>
          <w:rFonts w:ascii="Arial" w:hAnsi="Arial" w:cs="Arial"/>
        </w:rPr>
        <w:t xml:space="preserve">Communication and Language </w:t>
      </w:r>
    </w:p>
    <w:p w:rsidR="00813504" w:rsidRPr="00FA429F" w:rsidRDefault="00813504" w:rsidP="00A81317">
      <w:pPr>
        <w:pStyle w:val="Default"/>
        <w:numPr>
          <w:ilvl w:val="0"/>
          <w:numId w:val="2"/>
        </w:numPr>
        <w:jc w:val="both"/>
        <w:rPr>
          <w:rFonts w:ascii="Arial" w:hAnsi="Arial" w:cs="Arial"/>
        </w:rPr>
      </w:pPr>
      <w:r w:rsidRPr="00FA429F">
        <w:rPr>
          <w:rFonts w:ascii="Arial" w:hAnsi="Arial" w:cs="Arial"/>
        </w:rPr>
        <w:t xml:space="preserve">Physical Development </w:t>
      </w:r>
    </w:p>
    <w:p w:rsidR="00813504" w:rsidRPr="00FA429F" w:rsidRDefault="00813504" w:rsidP="00A81317">
      <w:pPr>
        <w:pStyle w:val="Default"/>
        <w:jc w:val="both"/>
        <w:rPr>
          <w:rFonts w:ascii="Arial" w:hAnsi="Arial" w:cs="Arial"/>
        </w:rPr>
      </w:pPr>
    </w:p>
    <w:p w:rsidR="00813504" w:rsidRPr="00FA429F" w:rsidRDefault="00813504" w:rsidP="00A81317">
      <w:pPr>
        <w:pStyle w:val="Default"/>
        <w:jc w:val="both"/>
        <w:rPr>
          <w:rFonts w:ascii="Arial" w:hAnsi="Arial" w:cs="Arial"/>
        </w:rPr>
      </w:pPr>
      <w:r w:rsidRPr="00FA429F">
        <w:rPr>
          <w:rFonts w:ascii="Arial" w:hAnsi="Arial" w:cs="Arial"/>
        </w:rPr>
        <w:t xml:space="preserve">Staff will also support children in four specific areas, through which the three prime areas are strengthened and applied. </w:t>
      </w:r>
    </w:p>
    <w:p w:rsidR="00813504" w:rsidRPr="00FA429F" w:rsidRDefault="00813504" w:rsidP="00A81317">
      <w:pPr>
        <w:pStyle w:val="Default"/>
        <w:numPr>
          <w:ilvl w:val="0"/>
          <w:numId w:val="2"/>
        </w:numPr>
        <w:spacing w:after="30"/>
        <w:jc w:val="both"/>
        <w:rPr>
          <w:rFonts w:ascii="Arial" w:hAnsi="Arial" w:cs="Arial"/>
        </w:rPr>
      </w:pPr>
      <w:r w:rsidRPr="00FA429F">
        <w:rPr>
          <w:rFonts w:ascii="Arial" w:hAnsi="Arial" w:cs="Arial"/>
        </w:rPr>
        <w:t xml:space="preserve">Literacy </w:t>
      </w:r>
    </w:p>
    <w:p w:rsidR="00813504" w:rsidRPr="00FA429F" w:rsidRDefault="00813504" w:rsidP="00A81317">
      <w:pPr>
        <w:pStyle w:val="Default"/>
        <w:numPr>
          <w:ilvl w:val="0"/>
          <w:numId w:val="2"/>
        </w:numPr>
        <w:spacing w:after="30"/>
        <w:jc w:val="both"/>
        <w:rPr>
          <w:rFonts w:ascii="Arial" w:hAnsi="Arial" w:cs="Arial"/>
        </w:rPr>
      </w:pPr>
      <w:r w:rsidRPr="00FA429F">
        <w:rPr>
          <w:rFonts w:ascii="Arial" w:hAnsi="Arial" w:cs="Arial"/>
        </w:rPr>
        <w:t xml:space="preserve">Mathematics </w:t>
      </w:r>
    </w:p>
    <w:p w:rsidR="00813504" w:rsidRPr="00FA429F" w:rsidRDefault="00813504" w:rsidP="00A81317">
      <w:pPr>
        <w:pStyle w:val="Default"/>
        <w:numPr>
          <w:ilvl w:val="0"/>
          <w:numId w:val="2"/>
        </w:numPr>
        <w:spacing w:after="30"/>
        <w:jc w:val="both"/>
        <w:rPr>
          <w:rFonts w:ascii="Arial" w:hAnsi="Arial" w:cs="Arial"/>
        </w:rPr>
      </w:pPr>
      <w:r w:rsidRPr="00FA429F">
        <w:rPr>
          <w:rFonts w:ascii="Arial" w:hAnsi="Arial" w:cs="Arial"/>
        </w:rPr>
        <w:t xml:space="preserve">Knowledge of the world </w:t>
      </w:r>
    </w:p>
    <w:p w:rsidR="00813504" w:rsidRPr="00FA429F" w:rsidRDefault="00813504" w:rsidP="00A81317">
      <w:pPr>
        <w:pStyle w:val="Default"/>
        <w:numPr>
          <w:ilvl w:val="0"/>
          <w:numId w:val="2"/>
        </w:numPr>
        <w:jc w:val="both"/>
        <w:rPr>
          <w:rFonts w:ascii="Arial" w:hAnsi="Arial" w:cs="Arial"/>
        </w:rPr>
      </w:pPr>
      <w:r w:rsidRPr="00FA429F">
        <w:rPr>
          <w:rFonts w:ascii="Arial" w:hAnsi="Arial" w:cs="Arial"/>
        </w:rPr>
        <w:t xml:space="preserve">Expressive arts and design </w:t>
      </w:r>
    </w:p>
    <w:p w:rsidR="00813504" w:rsidRPr="00FA429F" w:rsidRDefault="00813504" w:rsidP="00A81317">
      <w:pPr>
        <w:pStyle w:val="Default"/>
        <w:jc w:val="both"/>
        <w:rPr>
          <w:rFonts w:ascii="Arial" w:hAnsi="Arial" w:cs="Arial"/>
        </w:rPr>
      </w:pPr>
    </w:p>
    <w:p w:rsidR="00A81317" w:rsidRDefault="00A81317" w:rsidP="00A81317">
      <w:pPr>
        <w:autoSpaceDE w:val="0"/>
        <w:autoSpaceDN w:val="0"/>
        <w:adjustRightInd w:val="0"/>
        <w:spacing w:after="0" w:line="240" w:lineRule="auto"/>
        <w:jc w:val="both"/>
        <w:rPr>
          <w:rFonts w:ascii="Arial" w:hAnsi="Arial" w:cs="Arial"/>
          <w:color w:val="000000"/>
          <w:sz w:val="24"/>
          <w:szCs w:val="24"/>
        </w:rPr>
      </w:pPr>
      <w:r w:rsidRPr="00A81317">
        <w:rPr>
          <w:rFonts w:ascii="Arial" w:hAnsi="Arial" w:cs="Arial"/>
          <w:color w:val="000000"/>
          <w:sz w:val="24"/>
          <w:szCs w:val="24"/>
        </w:rPr>
        <w:t>These areas are delivered throughout the topic and linked closely together. They are equally impo</w:t>
      </w:r>
      <w:r w:rsidR="00BC31A4">
        <w:rPr>
          <w:rFonts w:ascii="Arial" w:hAnsi="Arial" w:cs="Arial"/>
          <w:color w:val="000000"/>
          <w:sz w:val="24"/>
          <w:szCs w:val="24"/>
        </w:rPr>
        <w:t>rtant and depend on each other. I</w:t>
      </w:r>
      <w:r w:rsidRPr="00A81317">
        <w:rPr>
          <w:rFonts w:ascii="Arial" w:hAnsi="Arial" w:cs="Arial"/>
          <w:color w:val="000000"/>
          <w:sz w:val="24"/>
          <w:szCs w:val="24"/>
        </w:rPr>
        <w:t xml:space="preserve">nitially in </w:t>
      </w:r>
      <w:r w:rsidR="00BC31A4" w:rsidRPr="00A81317">
        <w:rPr>
          <w:rFonts w:ascii="Arial" w:hAnsi="Arial" w:cs="Arial"/>
          <w:color w:val="000000"/>
          <w:sz w:val="24"/>
          <w:szCs w:val="24"/>
        </w:rPr>
        <w:t>nursery,</w:t>
      </w:r>
      <w:r w:rsidRPr="00A81317">
        <w:rPr>
          <w:rFonts w:ascii="Arial" w:hAnsi="Arial" w:cs="Arial"/>
          <w:color w:val="000000"/>
          <w:sz w:val="24"/>
          <w:szCs w:val="24"/>
        </w:rPr>
        <w:t xml:space="preserve"> we focus on the prime areas and build on these when introducing the specific areas. </w:t>
      </w:r>
    </w:p>
    <w:p w:rsidR="00BC31A4" w:rsidRPr="00A81317" w:rsidRDefault="00BC31A4" w:rsidP="00A81317">
      <w:pPr>
        <w:autoSpaceDE w:val="0"/>
        <w:autoSpaceDN w:val="0"/>
        <w:adjustRightInd w:val="0"/>
        <w:spacing w:after="0" w:line="240" w:lineRule="auto"/>
        <w:jc w:val="both"/>
        <w:rPr>
          <w:rFonts w:ascii="Arial" w:hAnsi="Arial" w:cs="Arial"/>
          <w:color w:val="000000"/>
          <w:sz w:val="24"/>
          <w:szCs w:val="24"/>
        </w:rPr>
      </w:pPr>
    </w:p>
    <w:p w:rsidR="00C23C3A" w:rsidRPr="00A81317" w:rsidRDefault="00A81317" w:rsidP="00A81317">
      <w:pPr>
        <w:autoSpaceDE w:val="0"/>
        <w:autoSpaceDN w:val="0"/>
        <w:adjustRightInd w:val="0"/>
        <w:spacing w:after="0" w:line="240" w:lineRule="auto"/>
        <w:jc w:val="both"/>
        <w:rPr>
          <w:rFonts w:ascii="Arial" w:hAnsi="Arial" w:cs="Arial"/>
          <w:sz w:val="24"/>
          <w:szCs w:val="24"/>
        </w:rPr>
      </w:pPr>
      <w:r w:rsidRPr="00A81317">
        <w:rPr>
          <w:rFonts w:ascii="Arial" w:hAnsi="Arial" w:cs="Arial"/>
          <w:color w:val="000000"/>
          <w:sz w:val="24"/>
          <w:szCs w:val="24"/>
        </w:rPr>
        <w:t xml:space="preserve">The </w:t>
      </w:r>
      <w:r w:rsidR="00BC31A4">
        <w:rPr>
          <w:rFonts w:ascii="Arial" w:hAnsi="Arial" w:cs="Arial"/>
          <w:color w:val="000000"/>
          <w:sz w:val="24"/>
          <w:szCs w:val="24"/>
        </w:rPr>
        <w:t xml:space="preserve">Nursery and Reception </w:t>
      </w:r>
      <w:r w:rsidRPr="00A81317">
        <w:rPr>
          <w:rFonts w:ascii="Arial" w:hAnsi="Arial" w:cs="Arial"/>
          <w:color w:val="000000"/>
          <w:sz w:val="24"/>
          <w:szCs w:val="24"/>
        </w:rPr>
        <w:t>classes have their own outdoor area used all year round in all weathers. Being outdoors encourages learning in different ways. It offers the children more opportunities to be creative and explore on a larger scale as well as to be physically active linking the indoors and outdoors together. Children will have opportunity to experience all seven areas of learning whether they decide to learn indoors or outdoors.</w:t>
      </w:r>
      <w:r w:rsidR="006E791C">
        <w:rPr>
          <w:rFonts w:ascii="Arial" w:hAnsi="Arial" w:cs="Arial"/>
          <w:color w:val="000000"/>
          <w:sz w:val="24"/>
          <w:szCs w:val="24"/>
        </w:rPr>
        <w:t xml:space="preserve"> </w:t>
      </w:r>
      <w:r w:rsidR="006E791C" w:rsidRPr="00FA429F">
        <w:rPr>
          <w:rFonts w:ascii="Arial" w:hAnsi="Arial" w:cs="Arial"/>
          <w:sz w:val="24"/>
          <w:szCs w:val="24"/>
        </w:rPr>
        <w:t xml:space="preserve">We also make good use of our local environment </w:t>
      </w:r>
      <w:r w:rsidR="006E791C">
        <w:rPr>
          <w:rFonts w:ascii="Arial" w:hAnsi="Arial" w:cs="Arial"/>
          <w:sz w:val="24"/>
          <w:szCs w:val="24"/>
        </w:rPr>
        <w:t>and other available outdoor resources effectively to enhance learning and to provide hands on experience for all children.</w:t>
      </w:r>
    </w:p>
    <w:p w:rsidR="006E791C" w:rsidRDefault="006E791C" w:rsidP="00C62CE2">
      <w:pPr>
        <w:autoSpaceDE w:val="0"/>
        <w:autoSpaceDN w:val="0"/>
        <w:adjustRightInd w:val="0"/>
        <w:spacing w:after="0" w:line="240" w:lineRule="auto"/>
        <w:jc w:val="both"/>
        <w:rPr>
          <w:rFonts w:ascii="Arial" w:hAnsi="Arial" w:cs="Arial"/>
          <w:b/>
          <w:sz w:val="24"/>
          <w:szCs w:val="24"/>
        </w:rPr>
      </w:pPr>
    </w:p>
    <w:p w:rsidR="00D573EC" w:rsidRDefault="00D573EC" w:rsidP="00C62CE2">
      <w:pPr>
        <w:autoSpaceDE w:val="0"/>
        <w:autoSpaceDN w:val="0"/>
        <w:adjustRightInd w:val="0"/>
        <w:spacing w:after="0" w:line="240" w:lineRule="auto"/>
        <w:jc w:val="both"/>
        <w:rPr>
          <w:rFonts w:ascii="Arial" w:hAnsi="Arial" w:cs="Arial"/>
          <w:b/>
          <w:sz w:val="24"/>
          <w:szCs w:val="24"/>
        </w:rPr>
      </w:pPr>
      <w:r w:rsidRPr="00D573EC">
        <w:rPr>
          <w:rFonts w:ascii="Arial" w:hAnsi="Arial" w:cs="Arial"/>
          <w:b/>
          <w:sz w:val="24"/>
          <w:szCs w:val="24"/>
        </w:rPr>
        <w:t>Characteristics of Effective Learning</w:t>
      </w:r>
    </w:p>
    <w:p w:rsidR="00D573EC" w:rsidRPr="00D573EC" w:rsidRDefault="00D573EC" w:rsidP="00C62CE2">
      <w:pPr>
        <w:autoSpaceDE w:val="0"/>
        <w:autoSpaceDN w:val="0"/>
        <w:adjustRightInd w:val="0"/>
        <w:spacing w:after="0" w:line="240" w:lineRule="auto"/>
        <w:jc w:val="both"/>
        <w:rPr>
          <w:rFonts w:ascii="Arial" w:hAnsi="Arial" w:cs="Arial"/>
          <w:b/>
          <w:sz w:val="24"/>
          <w:szCs w:val="24"/>
        </w:rPr>
      </w:pPr>
    </w:p>
    <w:p w:rsidR="00D573EC" w:rsidRDefault="00D573EC" w:rsidP="00C62CE2">
      <w:pPr>
        <w:autoSpaceDE w:val="0"/>
        <w:autoSpaceDN w:val="0"/>
        <w:adjustRightInd w:val="0"/>
        <w:spacing w:after="0" w:line="240" w:lineRule="auto"/>
        <w:jc w:val="both"/>
        <w:rPr>
          <w:rFonts w:ascii="Arial" w:hAnsi="Arial" w:cs="Arial"/>
          <w:sz w:val="24"/>
          <w:szCs w:val="24"/>
        </w:rPr>
      </w:pPr>
      <w:r w:rsidRPr="00D573EC">
        <w:rPr>
          <w:rFonts w:ascii="Arial" w:hAnsi="Arial" w:cs="Arial"/>
          <w:sz w:val="24"/>
          <w:szCs w:val="24"/>
        </w:rPr>
        <w:t>The EYFS also includes the characteristics of e</w:t>
      </w:r>
      <w:r w:rsidR="002F12AC">
        <w:rPr>
          <w:rFonts w:ascii="Arial" w:hAnsi="Arial" w:cs="Arial"/>
          <w:sz w:val="24"/>
          <w:szCs w:val="24"/>
        </w:rPr>
        <w:t xml:space="preserve">ffective teaching and learning. This highlights </w:t>
      </w:r>
      <w:r w:rsidRPr="00D573EC">
        <w:rPr>
          <w:rFonts w:ascii="Arial" w:hAnsi="Arial" w:cs="Arial"/>
          <w:sz w:val="24"/>
          <w:szCs w:val="24"/>
        </w:rPr>
        <w:t>the importance of a child’s attitude to learning and their ability to play, explore and</w:t>
      </w:r>
      <w:r>
        <w:rPr>
          <w:rFonts w:ascii="Arial" w:hAnsi="Arial" w:cs="Arial"/>
          <w:sz w:val="24"/>
          <w:szCs w:val="24"/>
        </w:rPr>
        <w:t xml:space="preserve"> </w:t>
      </w:r>
      <w:r w:rsidRPr="00D573EC">
        <w:rPr>
          <w:rFonts w:ascii="Arial" w:hAnsi="Arial" w:cs="Arial"/>
          <w:sz w:val="24"/>
          <w:szCs w:val="24"/>
        </w:rPr>
        <w:t>think critically about the world around them.</w:t>
      </w:r>
    </w:p>
    <w:p w:rsidR="00D573EC" w:rsidRPr="00D573EC" w:rsidRDefault="00D573EC" w:rsidP="00C62CE2">
      <w:pPr>
        <w:autoSpaceDE w:val="0"/>
        <w:autoSpaceDN w:val="0"/>
        <w:adjustRightInd w:val="0"/>
        <w:spacing w:after="0" w:line="240" w:lineRule="auto"/>
        <w:jc w:val="both"/>
        <w:rPr>
          <w:rFonts w:ascii="Arial" w:hAnsi="Arial" w:cs="Arial"/>
          <w:sz w:val="24"/>
          <w:szCs w:val="24"/>
        </w:rPr>
      </w:pPr>
    </w:p>
    <w:p w:rsidR="00D573EC" w:rsidRPr="00D573EC" w:rsidRDefault="00D573EC" w:rsidP="00C62CE2">
      <w:pPr>
        <w:autoSpaceDE w:val="0"/>
        <w:autoSpaceDN w:val="0"/>
        <w:adjustRightInd w:val="0"/>
        <w:spacing w:after="0" w:line="240" w:lineRule="auto"/>
        <w:jc w:val="both"/>
        <w:rPr>
          <w:rFonts w:ascii="Arial" w:hAnsi="Arial" w:cs="Arial"/>
          <w:sz w:val="24"/>
          <w:szCs w:val="24"/>
        </w:rPr>
      </w:pPr>
      <w:r w:rsidRPr="00D573EC">
        <w:rPr>
          <w:rFonts w:ascii="Arial" w:hAnsi="Arial" w:cs="Arial"/>
          <w:sz w:val="24"/>
          <w:szCs w:val="24"/>
        </w:rPr>
        <w:t>The three characteristics are;</w:t>
      </w:r>
    </w:p>
    <w:p w:rsidR="00D573EC" w:rsidRPr="00D573EC" w:rsidRDefault="00D573EC" w:rsidP="00C62CE2">
      <w:pPr>
        <w:autoSpaceDE w:val="0"/>
        <w:autoSpaceDN w:val="0"/>
        <w:adjustRightInd w:val="0"/>
        <w:spacing w:after="0" w:line="240" w:lineRule="auto"/>
        <w:jc w:val="both"/>
        <w:rPr>
          <w:rFonts w:ascii="Arial" w:hAnsi="Arial" w:cs="Arial"/>
          <w:sz w:val="24"/>
          <w:szCs w:val="24"/>
        </w:rPr>
      </w:pPr>
      <w:r w:rsidRPr="00D573EC">
        <w:rPr>
          <w:rFonts w:ascii="Arial" w:hAnsi="Arial" w:cs="Arial"/>
          <w:b/>
          <w:bCs/>
          <w:sz w:val="24"/>
          <w:szCs w:val="24"/>
        </w:rPr>
        <w:t xml:space="preserve">Playing and Exploring </w:t>
      </w:r>
      <w:r w:rsidRPr="00D573EC">
        <w:rPr>
          <w:rFonts w:ascii="Arial" w:hAnsi="Arial" w:cs="Arial"/>
          <w:sz w:val="24"/>
          <w:szCs w:val="24"/>
        </w:rPr>
        <w:t>– children investigate and experience things, and ‘have a go’</w:t>
      </w:r>
    </w:p>
    <w:p w:rsidR="00D573EC" w:rsidRPr="00D573EC" w:rsidRDefault="00D573EC" w:rsidP="00C62CE2">
      <w:pPr>
        <w:autoSpaceDE w:val="0"/>
        <w:autoSpaceDN w:val="0"/>
        <w:adjustRightInd w:val="0"/>
        <w:spacing w:after="0" w:line="240" w:lineRule="auto"/>
        <w:jc w:val="both"/>
        <w:rPr>
          <w:rFonts w:ascii="Arial" w:hAnsi="Arial" w:cs="Arial"/>
          <w:sz w:val="24"/>
          <w:szCs w:val="24"/>
        </w:rPr>
      </w:pPr>
      <w:r w:rsidRPr="00D573EC">
        <w:rPr>
          <w:rFonts w:ascii="Arial" w:hAnsi="Arial" w:cs="Arial"/>
          <w:b/>
          <w:bCs/>
          <w:sz w:val="24"/>
          <w:szCs w:val="24"/>
        </w:rPr>
        <w:t xml:space="preserve">Active Learning </w:t>
      </w:r>
      <w:r w:rsidRPr="00D573EC">
        <w:rPr>
          <w:rFonts w:ascii="Arial" w:hAnsi="Arial" w:cs="Arial"/>
          <w:sz w:val="24"/>
          <w:szCs w:val="24"/>
        </w:rPr>
        <w:t>– children concentrate and keep on trying if they encounter difficulties,</w:t>
      </w:r>
      <w:r>
        <w:rPr>
          <w:rFonts w:ascii="Arial" w:hAnsi="Arial" w:cs="Arial"/>
          <w:sz w:val="24"/>
          <w:szCs w:val="24"/>
        </w:rPr>
        <w:t xml:space="preserve"> </w:t>
      </w:r>
      <w:r w:rsidRPr="00D573EC">
        <w:rPr>
          <w:rFonts w:ascii="Arial" w:hAnsi="Arial" w:cs="Arial"/>
          <w:sz w:val="24"/>
          <w:szCs w:val="24"/>
        </w:rPr>
        <w:t>and enjoy achievements</w:t>
      </w:r>
    </w:p>
    <w:p w:rsidR="00D573EC" w:rsidRDefault="00D573EC" w:rsidP="00C62CE2">
      <w:pPr>
        <w:autoSpaceDE w:val="0"/>
        <w:autoSpaceDN w:val="0"/>
        <w:adjustRightInd w:val="0"/>
        <w:spacing w:after="0" w:line="240" w:lineRule="auto"/>
        <w:jc w:val="both"/>
        <w:rPr>
          <w:rFonts w:ascii="Arial" w:hAnsi="Arial" w:cs="Arial"/>
          <w:sz w:val="24"/>
          <w:szCs w:val="24"/>
        </w:rPr>
      </w:pPr>
      <w:r w:rsidRPr="00D573EC">
        <w:rPr>
          <w:rFonts w:ascii="Arial" w:hAnsi="Arial" w:cs="Arial"/>
          <w:b/>
          <w:bCs/>
          <w:sz w:val="24"/>
          <w:szCs w:val="24"/>
        </w:rPr>
        <w:t xml:space="preserve">Creating and Thinking Critically </w:t>
      </w:r>
      <w:r w:rsidRPr="00D573EC">
        <w:rPr>
          <w:rFonts w:ascii="Arial" w:hAnsi="Arial" w:cs="Arial"/>
          <w:sz w:val="24"/>
          <w:szCs w:val="24"/>
        </w:rPr>
        <w:t>– children have and develop their own ideas, make links</w:t>
      </w:r>
      <w:r>
        <w:rPr>
          <w:rFonts w:ascii="Arial" w:hAnsi="Arial" w:cs="Arial"/>
          <w:sz w:val="24"/>
          <w:szCs w:val="24"/>
        </w:rPr>
        <w:t xml:space="preserve"> </w:t>
      </w:r>
      <w:r w:rsidRPr="00D573EC">
        <w:rPr>
          <w:rFonts w:ascii="Arial" w:hAnsi="Arial" w:cs="Arial"/>
          <w:sz w:val="24"/>
          <w:szCs w:val="24"/>
        </w:rPr>
        <w:t>between ideas, and develop strategies for doing things.</w:t>
      </w:r>
    </w:p>
    <w:p w:rsidR="00D573EC" w:rsidRDefault="00D573EC" w:rsidP="00C62CE2">
      <w:pPr>
        <w:autoSpaceDE w:val="0"/>
        <w:autoSpaceDN w:val="0"/>
        <w:adjustRightInd w:val="0"/>
        <w:spacing w:after="0" w:line="240" w:lineRule="auto"/>
        <w:jc w:val="both"/>
        <w:rPr>
          <w:rFonts w:ascii="Arial" w:hAnsi="Arial" w:cs="Arial"/>
          <w:b/>
          <w:sz w:val="24"/>
          <w:szCs w:val="24"/>
        </w:rPr>
      </w:pPr>
    </w:p>
    <w:p w:rsidR="002F12AC" w:rsidRDefault="002F12AC" w:rsidP="00C62CE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Inclusion</w:t>
      </w:r>
    </w:p>
    <w:p w:rsidR="002F12AC" w:rsidRPr="002F12AC" w:rsidRDefault="002F12AC" w:rsidP="00C62C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All children will receive quality first teaching on a daily basis and activities will be differentiated to meet the needs of individual children. In addition to this</w:t>
      </w:r>
      <w:r w:rsidR="002544DD">
        <w:rPr>
          <w:rFonts w:ascii="Arial" w:hAnsi="Arial" w:cs="Arial"/>
          <w:sz w:val="24"/>
          <w:szCs w:val="24"/>
        </w:rPr>
        <w:t>,</w:t>
      </w:r>
      <w:r>
        <w:rPr>
          <w:rFonts w:ascii="Arial" w:hAnsi="Arial" w:cs="Arial"/>
          <w:sz w:val="24"/>
          <w:szCs w:val="24"/>
        </w:rPr>
        <w:t xml:space="preserve"> where children have been identified as having a specific need, a personalised intervention programme </w:t>
      </w:r>
      <w:r w:rsidR="002544DD">
        <w:rPr>
          <w:rFonts w:ascii="Arial" w:hAnsi="Arial" w:cs="Arial"/>
          <w:sz w:val="24"/>
          <w:szCs w:val="24"/>
        </w:rPr>
        <w:t>will be in place.</w:t>
      </w:r>
      <w:r>
        <w:rPr>
          <w:rFonts w:ascii="Arial" w:hAnsi="Arial" w:cs="Arial"/>
          <w:sz w:val="24"/>
          <w:szCs w:val="24"/>
        </w:rPr>
        <w:t xml:space="preserve"> (Please refer to the School’s ‘Special Needs Policy for </w:t>
      </w:r>
      <w:r>
        <w:rPr>
          <w:rFonts w:ascii="Arial" w:hAnsi="Arial" w:cs="Arial"/>
          <w:sz w:val="24"/>
          <w:szCs w:val="24"/>
        </w:rPr>
        <w:lastRenderedPageBreak/>
        <w:t xml:space="preserve">more information.) </w:t>
      </w:r>
      <w:r w:rsidRPr="002544DD">
        <w:rPr>
          <w:rFonts w:ascii="Arial" w:hAnsi="Arial" w:cs="Arial"/>
          <w:sz w:val="24"/>
          <w:szCs w:val="24"/>
        </w:rPr>
        <w:t xml:space="preserve">The needs of children with English as an additional language will be met through planning and </w:t>
      </w:r>
      <w:r w:rsidR="00D51BAD" w:rsidRPr="002544DD">
        <w:rPr>
          <w:rFonts w:ascii="Arial" w:hAnsi="Arial" w:cs="Arial"/>
          <w:sz w:val="24"/>
          <w:szCs w:val="24"/>
        </w:rPr>
        <w:t>use of</w:t>
      </w:r>
      <w:r w:rsidRPr="002544DD">
        <w:rPr>
          <w:rFonts w:ascii="Arial" w:hAnsi="Arial" w:cs="Arial"/>
          <w:sz w:val="24"/>
          <w:szCs w:val="24"/>
        </w:rPr>
        <w:t xml:space="preserve"> appropriate resources, alongside our links with outside agencies. (Ethnic Minority and Support, EMAS)</w:t>
      </w:r>
      <w:r>
        <w:rPr>
          <w:rFonts w:ascii="Arial" w:hAnsi="Arial" w:cs="Arial"/>
          <w:sz w:val="24"/>
          <w:szCs w:val="24"/>
        </w:rPr>
        <w:t xml:space="preserve"> </w:t>
      </w:r>
    </w:p>
    <w:p w:rsidR="00570436" w:rsidRPr="00570436" w:rsidRDefault="00570436" w:rsidP="00570436">
      <w:pPr>
        <w:autoSpaceDE w:val="0"/>
        <w:autoSpaceDN w:val="0"/>
        <w:adjustRightInd w:val="0"/>
        <w:spacing w:after="0" w:line="240" w:lineRule="auto"/>
        <w:rPr>
          <w:rFonts w:ascii="Arial" w:hAnsi="Arial" w:cs="Arial"/>
          <w:color w:val="000000"/>
          <w:sz w:val="24"/>
          <w:szCs w:val="24"/>
        </w:rPr>
      </w:pPr>
    </w:p>
    <w:p w:rsidR="00E71DB0" w:rsidRDefault="00E71DB0" w:rsidP="00E71DB0">
      <w:pPr>
        <w:autoSpaceDE w:val="0"/>
        <w:autoSpaceDN w:val="0"/>
        <w:adjustRightInd w:val="0"/>
        <w:spacing w:after="0" w:line="240" w:lineRule="auto"/>
        <w:jc w:val="both"/>
        <w:rPr>
          <w:rFonts w:ascii="Arial" w:hAnsi="Arial" w:cs="Arial"/>
          <w:color w:val="000000"/>
          <w:sz w:val="24"/>
          <w:szCs w:val="24"/>
        </w:rPr>
      </w:pPr>
    </w:p>
    <w:p w:rsidR="00E71DB0" w:rsidRPr="002544DD" w:rsidRDefault="00E71DB0" w:rsidP="00E71DB0">
      <w:pPr>
        <w:autoSpaceDE w:val="0"/>
        <w:autoSpaceDN w:val="0"/>
        <w:adjustRightInd w:val="0"/>
        <w:spacing w:after="0" w:line="240" w:lineRule="auto"/>
        <w:jc w:val="both"/>
        <w:rPr>
          <w:rFonts w:ascii="Arial" w:hAnsi="Arial" w:cs="Arial"/>
          <w:b/>
          <w:color w:val="000000"/>
          <w:sz w:val="24"/>
          <w:szCs w:val="24"/>
        </w:rPr>
      </w:pPr>
      <w:r w:rsidRPr="002544DD">
        <w:rPr>
          <w:rFonts w:ascii="Arial" w:hAnsi="Arial" w:cs="Arial"/>
          <w:b/>
          <w:color w:val="000000"/>
          <w:sz w:val="24"/>
          <w:szCs w:val="24"/>
        </w:rPr>
        <w:t>Key person</w:t>
      </w:r>
    </w:p>
    <w:p w:rsidR="00E71DB0" w:rsidRPr="002544DD" w:rsidRDefault="00E71DB0" w:rsidP="00E71DB0">
      <w:pPr>
        <w:autoSpaceDE w:val="0"/>
        <w:autoSpaceDN w:val="0"/>
        <w:adjustRightInd w:val="0"/>
        <w:spacing w:after="0" w:line="240" w:lineRule="auto"/>
        <w:jc w:val="both"/>
        <w:rPr>
          <w:rFonts w:ascii="Arial" w:hAnsi="Arial" w:cs="Arial"/>
          <w:b/>
          <w:color w:val="000000"/>
          <w:sz w:val="24"/>
          <w:szCs w:val="24"/>
        </w:rPr>
      </w:pPr>
    </w:p>
    <w:p w:rsidR="00E71DB0" w:rsidRPr="002544DD" w:rsidRDefault="00E71DB0" w:rsidP="00E71DB0">
      <w:pPr>
        <w:autoSpaceDE w:val="0"/>
        <w:autoSpaceDN w:val="0"/>
        <w:adjustRightInd w:val="0"/>
        <w:spacing w:after="0" w:line="240" w:lineRule="auto"/>
        <w:jc w:val="both"/>
        <w:rPr>
          <w:rFonts w:ascii="Arial" w:hAnsi="Arial" w:cs="Arial"/>
          <w:color w:val="000000"/>
          <w:sz w:val="24"/>
          <w:szCs w:val="24"/>
        </w:rPr>
      </w:pPr>
      <w:r w:rsidRPr="002544DD">
        <w:rPr>
          <w:rFonts w:ascii="Arial" w:hAnsi="Arial" w:cs="Arial"/>
          <w:color w:val="000000"/>
          <w:sz w:val="24"/>
          <w:szCs w:val="24"/>
        </w:rPr>
        <w:t xml:space="preserve">The curriculum will be planned and overseen by the </w:t>
      </w:r>
      <w:r w:rsidR="002544DD">
        <w:rPr>
          <w:rFonts w:ascii="Arial" w:hAnsi="Arial" w:cs="Arial"/>
          <w:color w:val="000000"/>
          <w:sz w:val="24"/>
          <w:szCs w:val="24"/>
        </w:rPr>
        <w:t xml:space="preserve">Nursery and </w:t>
      </w:r>
      <w:r w:rsidRPr="002544DD">
        <w:rPr>
          <w:rFonts w:ascii="Arial" w:hAnsi="Arial" w:cs="Arial"/>
          <w:color w:val="000000"/>
          <w:sz w:val="24"/>
          <w:szCs w:val="24"/>
        </w:rPr>
        <w:t>Reception class teacher, but will be delivered by</w:t>
      </w:r>
      <w:r w:rsidR="002544DD">
        <w:rPr>
          <w:rFonts w:ascii="Arial" w:hAnsi="Arial" w:cs="Arial"/>
          <w:color w:val="000000"/>
          <w:sz w:val="24"/>
          <w:szCs w:val="24"/>
        </w:rPr>
        <w:t xml:space="preserve"> both</w:t>
      </w:r>
      <w:r w:rsidRPr="002544DD">
        <w:rPr>
          <w:rFonts w:ascii="Arial" w:hAnsi="Arial" w:cs="Arial"/>
          <w:color w:val="000000"/>
          <w:sz w:val="24"/>
          <w:szCs w:val="24"/>
        </w:rPr>
        <w:t xml:space="preserve"> the class teacher and early year’s practitioner. </w:t>
      </w:r>
    </w:p>
    <w:p w:rsidR="00E71DB0" w:rsidRPr="002544DD" w:rsidRDefault="00E71DB0" w:rsidP="00E71DB0">
      <w:pPr>
        <w:autoSpaceDE w:val="0"/>
        <w:autoSpaceDN w:val="0"/>
        <w:adjustRightInd w:val="0"/>
        <w:spacing w:after="0" w:line="240" w:lineRule="auto"/>
        <w:jc w:val="both"/>
        <w:rPr>
          <w:rFonts w:ascii="Arial" w:hAnsi="Arial" w:cs="Arial"/>
          <w:color w:val="000000"/>
          <w:sz w:val="24"/>
          <w:szCs w:val="24"/>
        </w:rPr>
      </w:pPr>
    </w:p>
    <w:p w:rsidR="00E71DB0" w:rsidRPr="002544DD" w:rsidRDefault="00E71DB0" w:rsidP="00E71DB0">
      <w:pPr>
        <w:autoSpaceDE w:val="0"/>
        <w:autoSpaceDN w:val="0"/>
        <w:adjustRightInd w:val="0"/>
        <w:spacing w:after="0" w:line="240" w:lineRule="auto"/>
        <w:jc w:val="both"/>
        <w:rPr>
          <w:rFonts w:ascii="Arial" w:hAnsi="Arial" w:cs="Arial"/>
          <w:color w:val="000000"/>
          <w:sz w:val="24"/>
          <w:szCs w:val="24"/>
        </w:rPr>
      </w:pPr>
      <w:r w:rsidRPr="002544DD">
        <w:rPr>
          <w:rFonts w:ascii="Arial" w:hAnsi="Arial" w:cs="Arial"/>
          <w:color w:val="000000"/>
          <w:sz w:val="24"/>
          <w:szCs w:val="24"/>
        </w:rPr>
        <w:t xml:space="preserve">The ‘Key person’ approach is aimed at enabling and supporting </w:t>
      </w:r>
      <w:r w:rsidRPr="002544DD">
        <w:rPr>
          <w:rFonts w:ascii="Arial" w:eastAsia="Calibri" w:hAnsi="Arial" w:cs="Arial"/>
          <w:sz w:val="24"/>
          <w:szCs w:val="24"/>
        </w:rPr>
        <w:t>close</w:t>
      </w:r>
      <w:r w:rsidRPr="002544DD">
        <w:rPr>
          <w:rFonts w:ascii="Arial" w:eastAsia="Calibri" w:hAnsi="Arial" w:cs="Arial"/>
          <w:spacing w:val="-5"/>
          <w:sz w:val="24"/>
          <w:szCs w:val="24"/>
        </w:rPr>
        <w:t xml:space="preserve"> </w:t>
      </w:r>
      <w:r w:rsidRPr="002544DD">
        <w:rPr>
          <w:rFonts w:ascii="Arial" w:eastAsia="Calibri" w:hAnsi="Arial" w:cs="Arial"/>
          <w:spacing w:val="1"/>
          <w:sz w:val="24"/>
          <w:szCs w:val="24"/>
        </w:rPr>
        <w:t>a</w:t>
      </w:r>
      <w:r w:rsidRPr="002544DD">
        <w:rPr>
          <w:rFonts w:ascii="Arial" w:eastAsia="Calibri" w:hAnsi="Arial" w:cs="Arial"/>
          <w:sz w:val="24"/>
          <w:szCs w:val="24"/>
        </w:rPr>
        <w:t>t</w:t>
      </w:r>
      <w:r w:rsidRPr="002544DD">
        <w:rPr>
          <w:rFonts w:ascii="Arial" w:eastAsia="Calibri" w:hAnsi="Arial" w:cs="Arial"/>
          <w:spacing w:val="1"/>
          <w:sz w:val="24"/>
          <w:szCs w:val="24"/>
        </w:rPr>
        <w:t>t</w:t>
      </w:r>
      <w:r w:rsidRPr="002544DD">
        <w:rPr>
          <w:rFonts w:ascii="Arial" w:eastAsia="Calibri" w:hAnsi="Arial" w:cs="Arial"/>
          <w:sz w:val="24"/>
          <w:szCs w:val="24"/>
        </w:rPr>
        <w:t>ac</w:t>
      </w:r>
      <w:r w:rsidRPr="002544DD">
        <w:rPr>
          <w:rFonts w:ascii="Arial" w:eastAsia="Calibri" w:hAnsi="Arial" w:cs="Arial"/>
          <w:spacing w:val="1"/>
          <w:sz w:val="24"/>
          <w:szCs w:val="24"/>
        </w:rPr>
        <w:t>hm</w:t>
      </w:r>
      <w:r w:rsidRPr="002544DD">
        <w:rPr>
          <w:rFonts w:ascii="Arial" w:eastAsia="Calibri" w:hAnsi="Arial" w:cs="Arial"/>
          <w:spacing w:val="-1"/>
          <w:sz w:val="24"/>
          <w:szCs w:val="24"/>
        </w:rPr>
        <w:t>e</w:t>
      </w:r>
      <w:r w:rsidRPr="002544DD">
        <w:rPr>
          <w:rFonts w:ascii="Arial" w:eastAsia="Calibri" w:hAnsi="Arial" w:cs="Arial"/>
          <w:spacing w:val="1"/>
          <w:sz w:val="24"/>
          <w:szCs w:val="24"/>
        </w:rPr>
        <w:t>n</w:t>
      </w:r>
      <w:r w:rsidRPr="002544DD">
        <w:rPr>
          <w:rFonts w:ascii="Arial" w:eastAsia="Calibri" w:hAnsi="Arial" w:cs="Arial"/>
          <w:sz w:val="24"/>
          <w:szCs w:val="24"/>
        </w:rPr>
        <w:t>ts</w:t>
      </w:r>
      <w:r w:rsidRPr="002544DD">
        <w:rPr>
          <w:rFonts w:ascii="Arial" w:eastAsia="Calibri" w:hAnsi="Arial" w:cs="Arial"/>
          <w:spacing w:val="-11"/>
          <w:sz w:val="24"/>
          <w:szCs w:val="24"/>
        </w:rPr>
        <w:t xml:space="preserve"> </w:t>
      </w:r>
      <w:r w:rsidRPr="002544DD">
        <w:rPr>
          <w:rFonts w:ascii="Arial" w:eastAsia="Calibri" w:hAnsi="Arial" w:cs="Arial"/>
          <w:spacing w:val="1"/>
          <w:sz w:val="24"/>
          <w:szCs w:val="24"/>
        </w:rPr>
        <w:t>b</w:t>
      </w:r>
      <w:r w:rsidRPr="002544DD">
        <w:rPr>
          <w:rFonts w:ascii="Arial" w:eastAsia="Calibri" w:hAnsi="Arial" w:cs="Arial"/>
          <w:spacing w:val="-1"/>
          <w:sz w:val="24"/>
          <w:szCs w:val="24"/>
        </w:rPr>
        <w:t>e</w:t>
      </w:r>
      <w:r w:rsidRPr="002544DD">
        <w:rPr>
          <w:rFonts w:ascii="Arial" w:eastAsia="Calibri" w:hAnsi="Arial" w:cs="Arial"/>
          <w:sz w:val="24"/>
          <w:szCs w:val="24"/>
        </w:rPr>
        <w:t>t</w:t>
      </w:r>
      <w:r w:rsidRPr="002544DD">
        <w:rPr>
          <w:rFonts w:ascii="Arial" w:eastAsia="Calibri" w:hAnsi="Arial" w:cs="Arial"/>
          <w:spacing w:val="2"/>
          <w:sz w:val="24"/>
          <w:szCs w:val="24"/>
        </w:rPr>
        <w:t>w</w:t>
      </w:r>
      <w:r w:rsidRPr="002544DD">
        <w:rPr>
          <w:rFonts w:ascii="Arial" w:eastAsia="Calibri" w:hAnsi="Arial" w:cs="Arial"/>
          <w:spacing w:val="-1"/>
          <w:sz w:val="24"/>
          <w:szCs w:val="24"/>
        </w:rPr>
        <w:t>ee</w:t>
      </w:r>
      <w:r w:rsidRPr="002544DD">
        <w:rPr>
          <w:rFonts w:ascii="Arial" w:eastAsia="Calibri" w:hAnsi="Arial" w:cs="Arial"/>
          <w:sz w:val="24"/>
          <w:szCs w:val="24"/>
        </w:rPr>
        <w:t>n</w:t>
      </w:r>
      <w:r w:rsidRPr="002544DD">
        <w:rPr>
          <w:rFonts w:ascii="Arial" w:eastAsia="Calibri" w:hAnsi="Arial" w:cs="Arial"/>
          <w:spacing w:val="-6"/>
          <w:sz w:val="24"/>
          <w:szCs w:val="24"/>
        </w:rPr>
        <w:t xml:space="preserve"> </w:t>
      </w:r>
      <w:r w:rsidRPr="002544DD">
        <w:rPr>
          <w:rFonts w:ascii="Arial" w:eastAsia="Calibri" w:hAnsi="Arial" w:cs="Arial"/>
          <w:sz w:val="24"/>
          <w:szCs w:val="24"/>
        </w:rPr>
        <w:t>c</w:t>
      </w:r>
      <w:r w:rsidRPr="002544DD">
        <w:rPr>
          <w:rFonts w:ascii="Arial" w:eastAsia="Calibri" w:hAnsi="Arial" w:cs="Arial"/>
          <w:spacing w:val="1"/>
          <w:sz w:val="24"/>
          <w:szCs w:val="24"/>
        </w:rPr>
        <w:t>h</w:t>
      </w:r>
      <w:r w:rsidRPr="002544DD">
        <w:rPr>
          <w:rFonts w:ascii="Arial" w:eastAsia="Calibri" w:hAnsi="Arial" w:cs="Arial"/>
          <w:sz w:val="24"/>
          <w:szCs w:val="24"/>
        </w:rPr>
        <w:t>ild</w:t>
      </w:r>
      <w:r w:rsidRPr="002544DD">
        <w:rPr>
          <w:rFonts w:ascii="Arial" w:eastAsia="Calibri" w:hAnsi="Arial" w:cs="Arial"/>
          <w:spacing w:val="1"/>
          <w:sz w:val="24"/>
          <w:szCs w:val="24"/>
        </w:rPr>
        <w:t>r</w:t>
      </w:r>
      <w:r w:rsidRPr="002544DD">
        <w:rPr>
          <w:rFonts w:ascii="Arial" w:eastAsia="Calibri" w:hAnsi="Arial" w:cs="Arial"/>
          <w:spacing w:val="-1"/>
          <w:sz w:val="24"/>
          <w:szCs w:val="24"/>
        </w:rPr>
        <w:t>e</w:t>
      </w:r>
      <w:r w:rsidRPr="002544DD">
        <w:rPr>
          <w:rFonts w:ascii="Arial" w:eastAsia="Calibri" w:hAnsi="Arial" w:cs="Arial"/>
          <w:sz w:val="24"/>
          <w:szCs w:val="24"/>
        </w:rPr>
        <w:t>n a</w:t>
      </w:r>
      <w:r w:rsidRPr="002544DD">
        <w:rPr>
          <w:rFonts w:ascii="Arial" w:eastAsia="Calibri" w:hAnsi="Arial" w:cs="Arial"/>
          <w:spacing w:val="1"/>
          <w:sz w:val="24"/>
          <w:szCs w:val="24"/>
        </w:rPr>
        <w:t>n</w:t>
      </w:r>
      <w:r w:rsidRPr="002544DD">
        <w:rPr>
          <w:rFonts w:ascii="Arial" w:eastAsia="Calibri" w:hAnsi="Arial" w:cs="Arial"/>
          <w:sz w:val="24"/>
          <w:szCs w:val="24"/>
        </w:rPr>
        <w:t>d</w:t>
      </w:r>
      <w:r w:rsidRPr="002544DD">
        <w:rPr>
          <w:rFonts w:ascii="Arial" w:eastAsia="Calibri" w:hAnsi="Arial" w:cs="Arial"/>
          <w:spacing w:val="-2"/>
          <w:sz w:val="24"/>
          <w:szCs w:val="24"/>
        </w:rPr>
        <w:t xml:space="preserve"> </w:t>
      </w:r>
      <w:r w:rsidRPr="002544DD">
        <w:rPr>
          <w:rFonts w:ascii="Arial" w:eastAsia="Calibri" w:hAnsi="Arial" w:cs="Arial"/>
          <w:spacing w:val="1"/>
          <w:sz w:val="24"/>
          <w:szCs w:val="24"/>
        </w:rPr>
        <w:t>p</w:t>
      </w:r>
      <w:r w:rsidRPr="002544DD">
        <w:rPr>
          <w:rFonts w:ascii="Arial" w:eastAsia="Calibri" w:hAnsi="Arial" w:cs="Arial"/>
          <w:sz w:val="24"/>
          <w:szCs w:val="24"/>
        </w:rPr>
        <w:t>ractiti</w:t>
      </w:r>
      <w:r w:rsidRPr="002544DD">
        <w:rPr>
          <w:rFonts w:ascii="Arial" w:eastAsia="Calibri" w:hAnsi="Arial" w:cs="Arial"/>
          <w:spacing w:val="1"/>
          <w:sz w:val="24"/>
          <w:szCs w:val="24"/>
        </w:rPr>
        <w:t>on</w:t>
      </w:r>
      <w:r w:rsidRPr="002544DD">
        <w:rPr>
          <w:rFonts w:ascii="Arial" w:eastAsia="Calibri" w:hAnsi="Arial" w:cs="Arial"/>
          <w:spacing w:val="-1"/>
          <w:sz w:val="24"/>
          <w:szCs w:val="24"/>
        </w:rPr>
        <w:t>e</w:t>
      </w:r>
      <w:r w:rsidRPr="002544DD">
        <w:rPr>
          <w:rFonts w:ascii="Arial" w:eastAsia="Calibri" w:hAnsi="Arial" w:cs="Arial"/>
          <w:sz w:val="24"/>
          <w:szCs w:val="24"/>
        </w:rPr>
        <w:t>r</w:t>
      </w:r>
      <w:r w:rsidRPr="002544DD">
        <w:rPr>
          <w:rFonts w:ascii="Arial" w:eastAsia="Calibri" w:hAnsi="Arial" w:cs="Arial"/>
          <w:spacing w:val="-1"/>
          <w:sz w:val="24"/>
          <w:szCs w:val="24"/>
        </w:rPr>
        <w:t>s</w:t>
      </w:r>
      <w:r w:rsidRPr="002544DD">
        <w:rPr>
          <w:rFonts w:ascii="Arial" w:eastAsia="Calibri" w:hAnsi="Arial" w:cs="Arial"/>
          <w:sz w:val="24"/>
          <w:szCs w:val="24"/>
        </w:rPr>
        <w:t>.</w:t>
      </w:r>
      <w:r w:rsidRPr="002544DD">
        <w:rPr>
          <w:rFonts w:ascii="Arial" w:eastAsia="Calibri" w:hAnsi="Arial" w:cs="Arial"/>
          <w:spacing w:val="-11"/>
          <w:sz w:val="24"/>
          <w:szCs w:val="24"/>
        </w:rPr>
        <w:t xml:space="preserve"> </w:t>
      </w:r>
      <w:r w:rsidRPr="002544DD">
        <w:rPr>
          <w:rFonts w:ascii="Arial" w:eastAsia="Calibri" w:hAnsi="Arial" w:cs="Arial"/>
          <w:sz w:val="24"/>
          <w:szCs w:val="24"/>
        </w:rPr>
        <w:t xml:space="preserve">The key person can be a class teacher or early year’s practitioner. </w:t>
      </w:r>
      <w:r w:rsidRPr="002544DD">
        <w:rPr>
          <w:rFonts w:ascii="Arial" w:eastAsia="Calibri" w:hAnsi="Arial" w:cs="Arial"/>
          <w:spacing w:val="-1"/>
          <w:sz w:val="24"/>
          <w:szCs w:val="24"/>
        </w:rPr>
        <w:t>T</w:t>
      </w:r>
      <w:r w:rsidRPr="002544DD">
        <w:rPr>
          <w:rFonts w:ascii="Arial" w:eastAsia="Calibri" w:hAnsi="Arial" w:cs="Arial"/>
          <w:spacing w:val="3"/>
          <w:sz w:val="24"/>
          <w:szCs w:val="24"/>
        </w:rPr>
        <w:t>h</w:t>
      </w:r>
      <w:r w:rsidRPr="002544DD">
        <w:rPr>
          <w:rFonts w:ascii="Arial" w:eastAsia="Calibri" w:hAnsi="Arial" w:cs="Arial"/>
          <w:spacing w:val="-1"/>
          <w:sz w:val="24"/>
          <w:szCs w:val="24"/>
        </w:rPr>
        <w:t>e</w:t>
      </w:r>
      <w:r w:rsidRPr="002544DD">
        <w:rPr>
          <w:rFonts w:ascii="Arial" w:eastAsia="Calibri" w:hAnsi="Arial" w:cs="Arial"/>
          <w:sz w:val="24"/>
          <w:szCs w:val="24"/>
        </w:rPr>
        <w:t>ir</w:t>
      </w:r>
      <w:r w:rsidRPr="002544DD">
        <w:rPr>
          <w:rFonts w:ascii="Arial" w:eastAsia="Calibri" w:hAnsi="Arial" w:cs="Arial"/>
          <w:spacing w:val="-4"/>
          <w:sz w:val="24"/>
          <w:szCs w:val="24"/>
        </w:rPr>
        <w:t xml:space="preserve"> </w:t>
      </w:r>
      <w:r w:rsidRPr="002544DD">
        <w:rPr>
          <w:rFonts w:ascii="Arial" w:eastAsia="Calibri" w:hAnsi="Arial" w:cs="Arial"/>
          <w:sz w:val="24"/>
          <w:szCs w:val="24"/>
        </w:rPr>
        <w:t>r</w:t>
      </w:r>
      <w:r w:rsidRPr="002544DD">
        <w:rPr>
          <w:rFonts w:ascii="Arial" w:eastAsia="Calibri" w:hAnsi="Arial" w:cs="Arial"/>
          <w:spacing w:val="1"/>
          <w:sz w:val="24"/>
          <w:szCs w:val="24"/>
        </w:rPr>
        <w:t>o</w:t>
      </w:r>
      <w:r w:rsidRPr="002544DD">
        <w:rPr>
          <w:rFonts w:ascii="Arial" w:eastAsia="Calibri" w:hAnsi="Arial" w:cs="Arial"/>
          <w:sz w:val="24"/>
          <w:szCs w:val="24"/>
        </w:rPr>
        <w:t>le</w:t>
      </w:r>
      <w:r w:rsidRPr="002544DD">
        <w:rPr>
          <w:rFonts w:ascii="Arial" w:eastAsia="Calibri" w:hAnsi="Arial" w:cs="Arial"/>
          <w:spacing w:val="-4"/>
          <w:sz w:val="24"/>
          <w:szCs w:val="24"/>
        </w:rPr>
        <w:t xml:space="preserve"> </w:t>
      </w:r>
      <w:r w:rsidRPr="002544DD">
        <w:rPr>
          <w:rFonts w:ascii="Arial" w:eastAsia="Calibri" w:hAnsi="Arial" w:cs="Arial"/>
          <w:spacing w:val="3"/>
          <w:sz w:val="24"/>
          <w:szCs w:val="24"/>
        </w:rPr>
        <w:t>i</w:t>
      </w:r>
      <w:r w:rsidRPr="002544DD">
        <w:rPr>
          <w:rFonts w:ascii="Arial" w:eastAsia="Calibri" w:hAnsi="Arial" w:cs="Arial"/>
          <w:sz w:val="24"/>
          <w:szCs w:val="24"/>
        </w:rPr>
        <w:t>s</w:t>
      </w:r>
      <w:r w:rsidRPr="002544DD">
        <w:rPr>
          <w:rFonts w:ascii="Arial" w:eastAsia="Calibri" w:hAnsi="Arial" w:cs="Arial"/>
          <w:spacing w:val="-2"/>
          <w:sz w:val="24"/>
          <w:szCs w:val="24"/>
        </w:rPr>
        <w:t xml:space="preserve"> </w:t>
      </w:r>
      <w:r w:rsidRPr="002544DD">
        <w:rPr>
          <w:rFonts w:ascii="Arial" w:eastAsia="Calibri" w:hAnsi="Arial" w:cs="Arial"/>
          <w:spacing w:val="1"/>
          <w:sz w:val="24"/>
          <w:szCs w:val="24"/>
        </w:rPr>
        <w:t>t</w:t>
      </w:r>
      <w:r w:rsidRPr="002544DD">
        <w:rPr>
          <w:rFonts w:ascii="Arial" w:eastAsia="Calibri" w:hAnsi="Arial" w:cs="Arial"/>
          <w:sz w:val="24"/>
          <w:szCs w:val="24"/>
        </w:rPr>
        <w:t>o</w:t>
      </w:r>
      <w:r w:rsidRPr="002544DD">
        <w:rPr>
          <w:rFonts w:ascii="Arial" w:eastAsia="Calibri" w:hAnsi="Arial" w:cs="Arial"/>
          <w:spacing w:val="-2"/>
          <w:sz w:val="24"/>
          <w:szCs w:val="24"/>
        </w:rPr>
        <w:t xml:space="preserve"> </w:t>
      </w:r>
      <w:r w:rsidRPr="002544DD">
        <w:rPr>
          <w:rFonts w:ascii="Arial" w:eastAsia="Calibri" w:hAnsi="Arial" w:cs="Arial"/>
          <w:sz w:val="24"/>
          <w:szCs w:val="24"/>
        </w:rPr>
        <w:t>m</w:t>
      </w:r>
      <w:r w:rsidRPr="002544DD">
        <w:rPr>
          <w:rFonts w:ascii="Arial" w:eastAsia="Calibri" w:hAnsi="Arial" w:cs="Arial"/>
          <w:spacing w:val="1"/>
          <w:sz w:val="24"/>
          <w:szCs w:val="24"/>
        </w:rPr>
        <w:t>e</w:t>
      </w:r>
      <w:r w:rsidRPr="002544DD">
        <w:rPr>
          <w:rFonts w:ascii="Arial" w:eastAsia="Calibri" w:hAnsi="Arial" w:cs="Arial"/>
          <w:spacing w:val="-1"/>
          <w:sz w:val="24"/>
          <w:szCs w:val="24"/>
        </w:rPr>
        <w:t>e</w:t>
      </w:r>
      <w:r w:rsidRPr="002544DD">
        <w:rPr>
          <w:rFonts w:ascii="Arial" w:eastAsia="Calibri" w:hAnsi="Arial" w:cs="Arial"/>
          <w:sz w:val="24"/>
          <w:szCs w:val="24"/>
        </w:rPr>
        <w:t>t</w:t>
      </w:r>
      <w:r w:rsidRPr="002544DD">
        <w:rPr>
          <w:rFonts w:ascii="Arial" w:eastAsia="Calibri" w:hAnsi="Arial" w:cs="Arial"/>
          <w:spacing w:val="-3"/>
          <w:sz w:val="24"/>
          <w:szCs w:val="24"/>
        </w:rPr>
        <w:t xml:space="preserve"> </w:t>
      </w:r>
      <w:r w:rsidRPr="002544DD">
        <w:rPr>
          <w:rFonts w:ascii="Arial" w:eastAsia="Calibri" w:hAnsi="Arial" w:cs="Arial"/>
          <w:sz w:val="24"/>
          <w:szCs w:val="24"/>
        </w:rPr>
        <w:t>t</w:t>
      </w:r>
      <w:r w:rsidRPr="002544DD">
        <w:rPr>
          <w:rFonts w:ascii="Arial" w:eastAsia="Calibri" w:hAnsi="Arial" w:cs="Arial"/>
          <w:spacing w:val="1"/>
          <w:sz w:val="24"/>
          <w:szCs w:val="24"/>
        </w:rPr>
        <w:t>h</w:t>
      </w:r>
      <w:r w:rsidRPr="002544DD">
        <w:rPr>
          <w:rFonts w:ascii="Arial" w:eastAsia="Calibri" w:hAnsi="Arial" w:cs="Arial"/>
          <w:sz w:val="24"/>
          <w:szCs w:val="24"/>
        </w:rPr>
        <w:t>e</w:t>
      </w:r>
      <w:r w:rsidRPr="002544DD">
        <w:rPr>
          <w:rFonts w:ascii="Arial" w:eastAsia="Calibri" w:hAnsi="Arial" w:cs="Arial"/>
          <w:spacing w:val="-4"/>
          <w:sz w:val="24"/>
          <w:szCs w:val="24"/>
        </w:rPr>
        <w:t xml:space="preserve"> </w:t>
      </w:r>
      <w:r w:rsidRPr="002544DD">
        <w:rPr>
          <w:rFonts w:ascii="Arial" w:eastAsia="Calibri" w:hAnsi="Arial" w:cs="Arial"/>
          <w:spacing w:val="1"/>
          <w:sz w:val="24"/>
          <w:szCs w:val="24"/>
        </w:rPr>
        <w:t>n</w:t>
      </w:r>
      <w:r w:rsidRPr="002544DD">
        <w:rPr>
          <w:rFonts w:ascii="Arial" w:eastAsia="Calibri" w:hAnsi="Arial" w:cs="Arial"/>
          <w:spacing w:val="-1"/>
          <w:sz w:val="24"/>
          <w:szCs w:val="24"/>
        </w:rPr>
        <w:t>ee</w:t>
      </w:r>
      <w:r w:rsidRPr="002544DD">
        <w:rPr>
          <w:rFonts w:ascii="Arial" w:eastAsia="Calibri" w:hAnsi="Arial" w:cs="Arial"/>
          <w:spacing w:val="3"/>
          <w:sz w:val="24"/>
          <w:szCs w:val="24"/>
        </w:rPr>
        <w:t>d</w:t>
      </w:r>
      <w:r w:rsidRPr="002544DD">
        <w:rPr>
          <w:rFonts w:ascii="Arial" w:eastAsia="Calibri" w:hAnsi="Arial" w:cs="Arial"/>
          <w:sz w:val="24"/>
          <w:szCs w:val="24"/>
        </w:rPr>
        <w:t>s</w:t>
      </w:r>
      <w:r w:rsidRPr="002544DD">
        <w:rPr>
          <w:rFonts w:ascii="Arial" w:eastAsia="Calibri" w:hAnsi="Arial" w:cs="Arial"/>
          <w:spacing w:val="-6"/>
          <w:sz w:val="24"/>
          <w:szCs w:val="24"/>
        </w:rPr>
        <w:t xml:space="preserve"> </w:t>
      </w:r>
      <w:r w:rsidRPr="002544DD">
        <w:rPr>
          <w:rFonts w:ascii="Arial" w:eastAsia="Calibri" w:hAnsi="Arial" w:cs="Arial"/>
          <w:spacing w:val="1"/>
          <w:sz w:val="24"/>
          <w:szCs w:val="24"/>
        </w:rPr>
        <w:t>o</w:t>
      </w:r>
      <w:r w:rsidRPr="002544DD">
        <w:rPr>
          <w:rFonts w:ascii="Arial" w:eastAsia="Calibri" w:hAnsi="Arial" w:cs="Arial"/>
          <w:sz w:val="24"/>
          <w:szCs w:val="24"/>
        </w:rPr>
        <w:t>f</w:t>
      </w:r>
      <w:r w:rsidRPr="002544DD">
        <w:rPr>
          <w:rFonts w:ascii="Arial" w:eastAsia="Calibri" w:hAnsi="Arial" w:cs="Arial"/>
          <w:spacing w:val="-3"/>
          <w:sz w:val="24"/>
          <w:szCs w:val="24"/>
        </w:rPr>
        <w:t xml:space="preserve"> </w:t>
      </w:r>
      <w:r w:rsidRPr="002544DD">
        <w:rPr>
          <w:rFonts w:ascii="Arial" w:eastAsia="Calibri" w:hAnsi="Arial" w:cs="Arial"/>
          <w:sz w:val="24"/>
          <w:szCs w:val="24"/>
        </w:rPr>
        <w:t>each</w:t>
      </w:r>
      <w:r w:rsidRPr="002544DD">
        <w:rPr>
          <w:rFonts w:ascii="Arial" w:eastAsia="Calibri" w:hAnsi="Arial" w:cs="Arial"/>
          <w:spacing w:val="-3"/>
          <w:sz w:val="24"/>
          <w:szCs w:val="24"/>
        </w:rPr>
        <w:t xml:space="preserve"> </w:t>
      </w:r>
      <w:r w:rsidRPr="002544DD">
        <w:rPr>
          <w:rFonts w:ascii="Arial" w:eastAsia="Calibri" w:hAnsi="Arial" w:cs="Arial"/>
          <w:sz w:val="24"/>
          <w:szCs w:val="24"/>
        </w:rPr>
        <w:t>c</w:t>
      </w:r>
      <w:r w:rsidRPr="002544DD">
        <w:rPr>
          <w:rFonts w:ascii="Arial" w:eastAsia="Calibri" w:hAnsi="Arial" w:cs="Arial"/>
          <w:spacing w:val="1"/>
          <w:sz w:val="24"/>
          <w:szCs w:val="24"/>
        </w:rPr>
        <w:t>h</w:t>
      </w:r>
      <w:r w:rsidRPr="002544DD">
        <w:rPr>
          <w:rFonts w:ascii="Arial" w:eastAsia="Calibri" w:hAnsi="Arial" w:cs="Arial"/>
          <w:sz w:val="24"/>
          <w:szCs w:val="24"/>
        </w:rPr>
        <w:t>ild</w:t>
      </w:r>
      <w:r w:rsidRPr="002544DD">
        <w:rPr>
          <w:rFonts w:ascii="Arial" w:eastAsia="Calibri" w:hAnsi="Arial" w:cs="Arial"/>
          <w:spacing w:val="-3"/>
          <w:sz w:val="24"/>
          <w:szCs w:val="24"/>
        </w:rPr>
        <w:t xml:space="preserve"> </w:t>
      </w:r>
      <w:r w:rsidRPr="002544DD">
        <w:rPr>
          <w:rFonts w:ascii="Arial" w:eastAsia="Calibri" w:hAnsi="Arial" w:cs="Arial"/>
          <w:sz w:val="24"/>
          <w:szCs w:val="24"/>
        </w:rPr>
        <w:t>in</w:t>
      </w:r>
      <w:r w:rsidRPr="002544DD">
        <w:rPr>
          <w:rFonts w:ascii="Arial" w:eastAsia="Calibri" w:hAnsi="Arial" w:cs="Arial"/>
          <w:spacing w:val="-2"/>
          <w:sz w:val="24"/>
          <w:szCs w:val="24"/>
        </w:rPr>
        <w:t xml:space="preserve"> </w:t>
      </w:r>
      <w:r w:rsidRPr="002544DD">
        <w:rPr>
          <w:rFonts w:ascii="Arial" w:eastAsia="Calibri" w:hAnsi="Arial" w:cs="Arial"/>
          <w:spacing w:val="1"/>
          <w:sz w:val="24"/>
          <w:szCs w:val="24"/>
        </w:rPr>
        <w:t>th</w:t>
      </w:r>
      <w:r w:rsidRPr="002544DD">
        <w:rPr>
          <w:rFonts w:ascii="Arial" w:eastAsia="Calibri" w:hAnsi="Arial" w:cs="Arial"/>
          <w:spacing w:val="-1"/>
          <w:sz w:val="24"/>
          <w:szCs w:val="24"/>
        </w:rPr>
        <w:t>e</w:t>
      </w:r>
      <w:r w:rsidRPr="002544DD">
        <w:rPr>
          <w:rFonts w:ascii="Arial" w:eastAsia="Calibri" w:hAnsi="Arial" w:cs="Arial"/>
          <w:sz w:val="24"/>
          <w:szCs w:val="24"/>
        </w:rPr>
        <w:t>ir care</w:t>
      </w:r>
      <w:r w:rsidRPr="002544DD">
        <w:rPr>
          <w:rFonts w:ascii="Arial" w:eastAsia="Calibri" w:hAnsi="Arial" w:cs="Arial"/>
          <w:spacing w:val="-3"/>
          <w:sz w:val="24"/>
          <w:szCs w:val="24"/>
        </w:rPr>
        <w:t xml:space="preserve"> </w:t>
      </w:r>
      <w:r w:rsidRPr="002544DD">
        <w:rPr>
          <w:rFonts w:ascii="Arial" w:eastAsia="Calibri" w:hAnsi="Arial" w:cs="Arial"/>
          <w:spacing w:val="1"/>
          <w:sz w:val="24"/>
          <w:szCs w:val="24"/>
        </w:rPr>
        <w:t>an</w:t>
      </w:r>
      <w:r w:rsidRPr="002544DD">
        <w:rPr>
          <w:rFonts w:ascii="Arial" w:eastAsia="Calibri" w:hAnsi="Arial" w:cs="Arial"/>
          <w:sz w:val="24"/>
          <w:szCs w:val="24"/>
        </w:rPr>
        <w:t>d</w:t>
      </w:r>
      <w:r w:rsidRPr="002544DD">
        <w:rPr>
          <w:rFonts w:ascii="Arial" w:eastAsia="Calibri" w:hAnsi="Arial" w:cs="Arial"/>
          <w:spacing w:val="-2"/>
          <w:sz w:val="24"/>
          <w:szCs w:val="24"/>
        </w:rPr>
        <w:t xml:space="preserve"> </w:t>
      </w:r>
      <w:r w:rsidRPr="002544DD">
        <w:rPr>
          <w:rFonts w:ascii="Arial" w:eastAsia="Calibri" w:hAnsi="Arial" w:cs="Arial"/>
          <w:sz w:val="24"/>
          <w:szCs w:val="24"/>
        </w:rPr>
        <w:t>r</w:t>
      </w:r>
      <w:r w:rsidRPr="002544DD">
        <w:rPr>
          <w:rFonts w:ascii="Arial" w:eastAsia="Calibri" w:hAnsi="Arial" w:cs="Arial"/>
          <w:spacing w:val="-1"/>
          <w:sz w:val="24"/>
          <w:szCs w:val="24"/>
        </w:rPr>
        <w:t>es</w:t>
      </w:r>
      <w:r w:rsidRPr="002544DD">
        <w:rPr>
          <w:rFonts w:ascii="Arial" w:eastAsia="Calibri" w:hAnsi="Arial" w:cs="Arial"/>
          <w:spacing w:val="1"/>
          <w:sz w:val="24"/>
          <w:szCs w:val="24"/>
        </w:rPr>
        <w:t>p</w:t>
      </w:r>
      <w:r w:rsidRPr="002544DD">
        <w:rPr>
          <w:rFonts w:ascii="Arial" w:eastAsia="Calibri" w:hAnsi="Arial" w:cs="Arial"/>
          <w:sz w:val="24"/>
          <w:szCs w:val="24"/>
        </w:rPr>
        <w:t>o</w:t>
      </w:r>
      <w:r w:rsidRPr="002544DD">
        <w:rPr>
          <w:rFonts w:ascii="Arial" w:eastAsia="Calibri" w:hAnsi="Arial" w:cs="Arial"/>
          <w:spacing w:val="1"/>
          <w:sz w:val="24"/>
          <w:szCs w:val="24"/>
        </w:rPr>
        <w:t>n</w:t>
      </w:r>
      <w:r w:rsidRPr="002544DD">
        <w:rPr>
          <w:rFonts w:ascii="Arial" w:eastAsia="Calibri" w:hAnsi="Arial" w:cs="Arial"/>
          <w:sz w:val="24"/>
          <w:szCs w:val="24"/>
        </w:rPr>
        <w:t>d</w:t>
      </w:r>
      <w:r w:rsidRPr="002544DD">
        <w:rPr>
          <w:rFonts w:ascii="Arial" w:eastAsia="Calibri" w:hAnsi="Arial" w:cs="Arial"/>
          <w:spacing w:val="-6"/>
          <w:sz w:val="24"/>
          <w:szCs w:val="24"/>
        </w:rPr>
        <w:t xml:space="preserve"> </w:t>
      </w:r>
      <w:r w:rsidRPr="002544DD">
        <w:rPr>
          <w:rFonts w:ascii="Arial" w:eastAsia="Calibri" w:hAnsi="Arial" w:cs="Arial"/>
          <w:sz w:val="24"/>
          <w:szCs w:val="24"/>
        </w:rPr>
        <w:t>s</w:t>
      </w:r>
      <w:r w:rsidRPr="002544DD">
        <w:rPr>
          <w:rFonts w:ascii="Arial" w:eastAsia="Calibri" w:hAnsi="Arial" w:cs="Arial"/>
          <w:spacing w:val="-1"/>
          <w:sz w:val="24"/>
          <w:szCs w:val="24"/>
        </w:rPr>
        <w:t>e</w:t>
      </w:r>
      <w:r w:rsidRPr="002544DD">
        <w:rPr>
          <w:rFonts w:ascii="Arial" w:eastAsia="Calibri" w:hAnsi="Arial" w:cs="Arial"/>
          <w:spacing w:val="3"/>
          <w:sz w:val="24"/>
          <w:szCs w:val="24"/>
        </w:rPr>
        <w:t>n</w:t>
      </w:r>
      <w:r w:rsidRPr="002544DD">
        <w:rPr>
          <w:rFonts w:ascii="Arial" w:eastAsia="Calibri" w:hAnsi="Arial" w:cs="Arial"/>
          <w:spacing w:val="-1"/>
          <w:sz w:val="24"/>
          <w:szCs w:val="24"/>
        </w:rPr>
        <w:t>s</w:t>
      </w:r>
      <w:r w:rsidRPr="002544DD">
        <w:rPr>
          <w:rFonts w:ascii="Arial" w:eastAsia="Calibri" w:hAnsi="Arial" w:cs="Arial"/>
          <w:sz w:val="24"/>
          <w:szCs w:val="24"/>
        </w:rPr>
        <w:t>iti</w:t>
      </w:r>
      <w:r w:rsidRPr="002544DD">
        <w:rPr>
          <w:rFonts w:ascii="Arial" w:eastAsia="Calibri" w:hAnsi="Arial" w:cs="Arial"/>
          <w:spacing w:val="1"/>
          <w:sz w:val="24"/>
          <w:szCs w:val="24"/>
        </w:rPr>
        <w:t>v</w:t>
      </w:r>
      <w:r w:rsidRPr="002544DD">
        <w:rPr>
          <w:rFonts w:ascii="Arial" w:eastAsia="Calibri" w:hAnsi="Arial" w:cs="Arial"/>
          <w:spacing w:val="-1"/>
          <w:sz w:val="24"/>
          <w:szCs w:val="24"/>
        </w:rPr>
        <w:t>e</w:t>
      </w:r>
      <w:r w:rsidRPr="002544DD">
        <w:rPr>
          <w:rFonts w:ascii="Arial" w:eastAsia="Calibri" w:hAnsi="Arial" w:cs="Arial"/>
          <w:sz w:val="24"/>
          <w:szCs w:val="24"/>
        </w:rPr>
        <w:t>ly</w:t>
      </w:r>
      <w:r w:rsidRPr="002544DD">
        <w:rPr>
          <w:rFonts w:ascii="Arial" w:eastAsia="Calibri" w:hAnsi="Arial" w:cs="Arial"/>
          <w:spacing w:val="-7"/>
          <w:sz w:val="24"/>
          <w:szCs w:val="24"/>
        </w:rPr>
        <w:t xml:space="preserve"> </w:t>
      </w:r>
      <w:r w:rsidRPr="002544DD">
        <w:rPr>
          <w:rFonts w:ascii="Arial" w:eastAsia="Calibri" w:hAnsi="Arial" w:cs="Arial"/>
          <w:spacing w:val="1"/>
          <w:sz w:val="24"/>
          <w:szCs w:val="24"/>
        </w:rPr>
        <w:t>t</w:t>
      </w:r>
      <w:r w:rsidRPr="002544DD">
        <w:rPr>
          <w:rFonts w:ascii="Arial" w:eastAsia="Calibri" w:hAnsi="Arial" w:cs="Arial"/>
          <w:sz w:val="24"/>
          <w:szCs w:val="24"/>
        </w:rPr>
        <w:t>o</w:t>
      </w:r>
      <w:r w:rsidRPr="002544DD">
        <w:rPr>
          <w:rFonts w:ascii="Arial" w:eastAsia="Calibri" w:hAnsi="Arial" w:cs="Arial"/>
          <w:spacing w:val="-2"/>
          <w:sz w:val="24"/>
          <w:szCs w:val="24"/>
        </w:rPr>
        <w:t xml:space="preserve"> </w:t>
      </w:r>
      <w:r w:rsidRPr="002544DD">
        <w:rPr>
          <w:rFonts w:ascii="Arial" w:eastAsia="Calibri" w:hAnsi="Arial" w:cs="Arial"/>
          <w:spacing w:val="1"/>
          <w:sz w:val="24"/>
          <w:szCs w:val="24"/>
        </w:rPr>
        <w:t>th</w:t>
      </w:r>
      <w:r w:rsidRPr="002544DD">
        <w:rPr>
          <w:rFonts w:ascii="Arial" w:eastAsia="Calibri" w:hAnsi="Arial" w:cs="Arial"/>
          <w:spacing w:val="-1"/>
          <w:sz w:val="24"/>
          <w:szCs w:val="24"/>
        </w:rPr>
        <w:t>e</w:t>
      </w:r>
      <w:r w:rsidRPr="002544DD">
        <w:rPr>
          <w:rFonts w:ascii="Arial" w:eastAsia="Calibri" w:hAnsi="Arial" w:cs="Arial"/>
          <w:sz w:val="24"/>
          <w:szCs w:val="24"/>
        </w:rPr>
        <w:t>ir</w:t>
      </w:r>
      <w:r w:rsidRPr="002544DD">
        <w:rPr>
          <w:rFonts w:ascii="Arial" w:eastAsia="Calibri" w:hAnsi="Arial" w:cs="Arial"/>
          <w:spacing w:val="-4"/>
          <w:sz w:val="24"/>
          <w:szCs w:val="24"/>
        </w:rPr>
        <w:t xml:space="preserve"> </w:t>
      </w:r>
      <w:r w:rsidRPr="002544DD">
        <w:rPr>
          <w:rFonts w:ascii="Arial" w:eastAsia="Calibri" w:hAnsi="Arial" w:cs="Arial"/>
          <w:sz w:val="24"/>
          <w:szCs w:val="24"/>
        </w:rPr>
        <w:t>f</w:t>
      </w:r>
      <w:r w:rsidRPr="002544DD">
        <w:rPr>
          <w:rFonts w:ascii="Arial" w:eastAsia="Calibri" w:hAnsi="Arial" w:cs="Arial"/>
          <w:spacing w:val="-1"/>
          <w:sz w:val="24"/>
          <w:szCs w:val="24"/>
        </w:rPr>
        <w:t>ee</w:t>
      </w:r>
      <w:r w:rsidRPr="002544DD">
        <w:rPr>
          <w:rFonts w:ascii="Arial" w:eastAsia="Calibri" w:hAnsi="Arial" w:cs="Arial"/>
          <w:spacing w:val="2"/>
          <w:sz w:val="24"/>
          <w:szCs w:val="24"/>
        </w:rPr>
        <w:t>l</w:t>
      </w:r>
      <w:r w:rsidRPr="002544DD">
        <w:rPr>
          <w:rFonts w:ascii="Arial" w:eastAsia="Calibri" w:hAnsi="Arial" w:cs="Arial"/>
          <w:sz w:val="24"/>
          <w:szCs w:val="24"/>
        </w:rPr>
        <w:t>i</w:t>
      </w:r>
      <w:r w:rsidRPr="002544DD">
        <w:rPr>
          <w:rFonts w:ascii="Arial" w:eastAsia="Calibri" w:hAnsi="Arial" w:cs="Arial"/>
          <w:spacing w:val="1"/>
          <w:sz w:val="24"/>
          <w:szCs w:val="24"/>
        </w:rPr>
        <w:t>n</w:t>
      </w:r>
      <w:r w:rsidRPr="002544DD">
        <w:rPr>
          <w:rFonts w:ascii="Arial" w:eastAsia="Calibri" w:hAnsi="Arial" w:cs="Arial"/>
          <w:sz w:val="24"/>
          <w:szCs w:val="24"/>
        </w:rPr>
        <w:t>g</w:t>
      </w:r>
      <w:r w:rsidRPr="002544DD">
        <w:rPr>
          <w:rFonts w:ascii="Arial" w:eastAsia="Calibri" w:hAnsi="Arial" w:cs="Arial"/>
          <w:spacing w:val="-1"/>
          <w:sz w:val="24"/>
          <w:szCs w:val="24"/>
        </w:rPr>
        <w:t>s</w:t>
      </w:r>
      <w:r w:rsidRPr="002544DD">
        <w:rPr>
          <w:rFonts w:ascii="Arial" w:eastAsia="Calibri" w:hAnsi="Arial" w:cs="Arial"/>
          <w:sz w:val="24"/>
          <w:szCs w:val="24"/>
        </w:rPr>
        <w:t>,</w:t>
      </w:r>
      <w:r w:rsidRPr="002544DD">
        <w:rPr>
          <w:rFonts w:ascii="Arial" w:eastAsia="Calibri" w:hAnsi="Arial" w:cs="Arial"/>
          <w:spacing w:val="-7"/>
          <w:sz w:val="24"/>
          <w:szCs w:val="24"/>
        </w:rPr>
        <w:t xml:space="preserve"> </w:t>
      </w:r>
      <w:r w:rsidRPr="002544DD">
        <w:rPr>
          <w:rFonts w:ascii="Arial" w:eastAsia="Calibri" w:hAnsi="Arial" w:cs="Arial"/>
          <w:spacing w:val="1"/>
          <w:sz w:val="24"/>
          <w:szCs w:val="24"/>
        </w:rPr>
        <w:t>t</w:t>
      </w:r>
      <w:r w:rsidRPr="002544DD">
        <w:rPr>
          <w:rFonts w:ascii="Arial" w:eastAsia="Calibri" w:hAnsi="Arial" w:cs="Arial"/>
          <w:sz w:val="24"/>
          <w:szCs w:val="24"/>
        </w:rPr>
        <w:t>al</w:t>
      </w:r>
      <w:r w:rsidRPr="002544DD">
        <w:rPr>
          <w:rFonts w:ascii="Arial" w:eastAsia="Calibri" w:hAnsi="Arial" w:cs="Arial"/>
          <w:spacing w:val="1"/>
          <w:sz w:val="24"/>
          <w:szCs w:val="24"/>
        </w:rPr>
        <w:t>k</w:t>
      </w:r>
      <w:r w:rsidRPr="002544DD">
        <w:rPr>
          <w:rFonts w:ascii="Arial" w:eastAsia="Calibri" w:hAnsi="Arial" w:cs="Arial"/>
          <w:sz w:val="24"/>
          <w:szCs w:val="24"/>
        </w:rPr>
        <w:t>i</w:t>
      </w:r>
      <w:r w:rsidRPr="002544DD">
        <w:rPr>
          <w:rFonts w:ascii="Arial" w:eastAsia="Calibri" w:hAnsi="Arial" w:cs="Arial"/>
          <w:spacing w:val="1"/>
          <w:sz w:val="24"/>
          <w:szCs w:val="24"/>
        </w:rPr>
        <w:t>n</w:t>
      </w:r>
      <w:r w:rsidRPr="002544DD">
        <w:rPr>
          <w:rFonts w:ascii="Arial" w:eastAsia="Calibri" w:hAnsi="Arial" w:cs="Arial"/>
          <w:sz w:val="24"/>
          <w:szCs w:val="24"/>
        </w:rPr>
        <w:t>g</w:t>
      </w:r>
      <w:r w:rsidRPr="002544DD">
        <w:rPr>
          <w:rFonts w:ascii="Arial" w:eastAsia="Calibri" w:hAnsi="Arial" w:cs="Arial"/>
          <w:spacing w:val="-5"/>
          <w:sz w:val="24"/>
          <w:szCs w:val="24"/>
        </w:rPr>
        <w:t xml:space="preserve"> </w:t>
      </w:r>
      <w:r w:rsidRPr="002544DD">
        <w:rPr>
          <w:rFonts w:ascii="Arial" w:eastAsia="Calibri" w:hAnsi="Arial" w:cs="Arial"/>
          <w:spacing w:val="1"/>
          <w:sz w:val="24"/>
          <w:szCs w:val="24"/>
        </w:rPr>
        <w:t>t</w:t>
      </w:r>
      <w:r w:rsidRPr="002544DD">
        <w:rPr>
          <w:rFonts w:ascii="Arial" w:eastAsia="Calibri" w:hAnsi="Arial" w:cs="Arial"/>
          <w:sz w:val="24"/>
          <w:szCs w:val="24"/>
        </w:rPr>
        <w:t>o</w:t>
      </w:r>
      <w:r w:rsidRPr="002544DD">
        <w:rPr>
          <w:rFonts w:ascii="Arial" w:eastAsia="Calibri" w:hAnsi="Arial" w:cs="Arial"/>
          <w:spacing w:val="-2"/>
          <w:sz w:val="24"/>
          <w:szCs w:val="24"/>
        </w:rPr>
        <w:t xml:space="preserve"> </w:t>
      </w:r>
      <w:r w:rsidRPr="002544DD">
        <w:rPr>
          <w:rFonts w:ascii="Arial" w:eastAsia="Calibri" w:hAnsi="Arial" w:cs="Arial"/>
          <w:spacing w:val="1"/>
          <w:sz w:val="24"/>
          <w:szCs w:val="24"/>
        </w:rPr>
        <w:t>th</w:t>
      </w:r>
      <w:r w:rsidRPr="002544DD">
        <w:rPr>
          <w:rFonts w:ascii="Arial" w:eastAsia="Calibri" w:hAnsi="Arial" w:cs="Arial"/>
          <w:sz w:val="24"/>
          <w:szCs w:val="24"/>
        </w:rPr>
        <w:t>e</w:t>
      </w:r>
      <w:r w:rsidRPr="002544DD">
        <w:rPr>
          <w:rFonts w:ascii="Arial" w:eastAsia="Calibri" w:hAnsi="Arial" w:cs="Arial"/>
          <w:spacing w:val="-4"/>
          <w:sz w:val="24"/>
          <w:szCs w:val="24"/>
        </w:rPr>
        <w:t xml:space="preserve"> </w:t>
      </w:r>
      <w:r w:rsidRPr="002544DD">
        <w:rPr>
          <w:rFonts w:ascii="Arial" w:eastAsia="Calibri" w:hAnsi="Arial" w:cs="Arial"/>
          <w:spacing w:val="1"/>
          <w:sz w:val="24"/>
          <w:szCs w:val="24"/>
        </w:rPr>
        <w:t>p</w:t>
      </w:r>
      <w:r w:rsidRPr="002544DD">
        <w:rPr>
          <w:rFonts w:ascii="Arial" w:eastAsia="Calibri" w:hAnsi="Arial" w:cs="Arial"/>
          <w:sz w:val="24"/>
          <w:szCs w:val="24"/>
        </w:rPr>
        <w:t>ar</w:t>
      </w:r>
      <w:r w:rsidRPr="002544DD">
        <w:rPr>
          <w:rFonts w:ascii="Arial" w:eastAsia="Calibri" w:hAnsi="Arial" w:cs="Arial"/>
          <w:spacing w:val="-1"/>
          <w:sz w:val="24"/>
          <w:szCs w:val="24"/>
        </w:rPr>
        <w:t>e</w:t>
      </w:r>
      <w:r w:rsidRPr="002544DD">
        <w:rPr>
          <w:rFonts w:ascii="Arial" w:eastAsia="Calibri" w:hAnsi="Arial" w:cs="Arial"/>
          <w:spacing w:val="1"/>
          <w:sz w:val="24"/>
          <w:szCs w:val="24"/>
        </w:rPr>
        <w:t>n</w:t>
      </w:r>
      <w:r w:rsidRPr="002544DD">
        <w:rPr>
          <w:rFonts w:ascii="Arial" w:eastAsia="Calibri" w:hAnsi="Arial" w:cs="Arial"/>
          <w:sz w:val="24"/>
          <w:szCs w:val="24"/>
        </w:rPr>
        <w:t>ts</w:t>
      </w:r>
      <w:r w:rsidRPr="002544DD">
        <w:rPr>
          <w:rFonts w:ascii="Arial" w:eastAsia="Calibri" w:hAnsi="Arial" w:cs="Arial"/>
          <w:spacing w:val="-7"/>
          <w:sz w:val="24"/>
          <w:szCs w:val="24"/>
        </w:rPr>
        <w:t xml:space="preserve"> </w:t>
      </w:r>
      <w:r w:rsidRPr="002544DD">
        <w:rPr>
          <w:rFonts w:ascii="Arial" w:eastAsia="Calibri" w:hAnsi="Arial" w:cs="Arial"/>
          <w:spacing w:val="1"/>
          <w:sz w:val="24"/>
          <w:szCs w:val="24"/>
        </w:rPr>
        <w:t>an</w:t>
      </w:r>
      <w:r w:rsidRPr="002544DD">
        <w:rPr>
          <w:rFonts w:ascii="Arial" w:eastAsia="Calibri" w:hAnsi="Arial" w:cs="Arial"/>
          <w:sz w:val="24"/>
          <w:szCs w:val="24"/>
        </w:rPr>
        <w:t>d</w:t>
      </w:r>
      <w:r w:rsidRPr="002544DD">
        <w:rPr>
          <w:rFonts w:ascii="Arial" w:eastAsia="Calibri" w:hAnsi="Arial" w:cs="Arial"/>
          <w:spacing w:val="-2"/>
          <w:sz w:val="24"/>
          <w:szCs w:val="24"/>
        </w:rPr>
        <w:t xml:space="preserve"> </w:t>
      </w:r>
      <w:r w:rsidRPr="002544DD">
        <w:rPr>
          <w:rFonts w:ascii="Arial" w:eastAsia="Calibri" w:hAnsi="Arial" w:cs="Arial"/>
          <w:sz w:val="24"/>
          <w:szCs w:val="24"/>
        </w:rPr>
        <w:t>wor</w:t>
      </w:r>
      <w:r w:rsidRPr="002544DD">
        <w:rPr>
          <w:rFonts w:ascii="Arial" w:eastAsia="Calibri" w:hAnsi="Arial" w:cs="Arial"/>
          <w:spacing w:val="1"/>
          <w:sz w:val="24"/>
          <w:szCs w:val="24"/>
        </w:rPr>
        <w:t>k</w:t>
      </w:r>
      <w:r w:rsidRPr="002544DD">
        <w:rPr>
          <w:rFonts w:ascii="Arial" w:eastAsia="Calibri" w:hAnsi="Arial" w:cs="Arial"/>
          <w:sz w:val="24"/>
          <w:szCs w:val="24"/>
        </w:rPr>
        <w:t>i</w:t>
      </w:r>
      <w:r w:rsidRPr="002544DD">
        <w:rPr>
          <w:rFonts w:ascii="Arial" w:eastAsia="Calibri" w:hAnsi="Arial" w:cs="Arial"/>
          <w:spacing w:val="1"/>
          <w:sz w:val="24"/>
          <w:szCs w:val="24"/>
        </w:rPr>
        <w:t>n</w:t>
      </w:r>
      <w:r w:rsidRPr="002544DD">
        <w:rPr>
          <w:rFonts w:ascii="Arial" w:eastAsia="Calibri" w:hAnsi="Arial" w:cs="Arial"/>
          <w:sz w:val="24"/>
          <w:szCs w:val="24"/>
        </w:rPr>
        <w:t>g</w:t>
      </w:r>
      <w:r w:rsidRPr="002544DD">
        <w:rPr>
          <w:rFonts w:ascii="Arial" w:eastAsia="Calibri" w:hAnsi="Arial" w:cs="Arial"/>
          <w:spacing w:val="-7"/>
          <w:sz w:val="24"/>
          <w:szCs w:val="24"/>
        </w:rPr>
        <w:t xml:space="preserve"> </w:t>
      </w:r>
      <w:r w:rsidRPr="002544DD">
        <w:rPr>
          <w:rFonts w:ascii="Arial" w:eastAsia="Calibri" w:hAnsi="Arial" w:cs="Arial"/>
          <w:sz w:val="24"/>
          <w:szCs w:val="24"/>
        </w:rPr>
        <w:t>in</w:t>
      </w:r>
      <w:r w:rsidRPr="002544DD">
        <w:rPr>
          <w:rFonts w:ascii="Arial" w:eastAsia="Calibri" w:hAnsi="Arial" w:cs="Arial"/>
          <w:spacing w:val="-1"/>
          <w:sz w:val="24"/>
          <w:szCs w:val="24"/>
        </w:rPr>
        <w:t xml:space="preserve"> </w:t>
      </w:r>
      <w:r w:rsidRPr="002544DD">
        <w:rPr>
          <w:rFonts w:ascii="Arial" w:eastAsia="Calibri" w:hAnsi="Arial" w:cs="Arial"/>
          <w:spacing w:val="1"/>
          <w:sz w:val="24"/>
          <w:szCs w:val="24"/>
        </w:rPr>
        <w:t>p</w:t>
      </w:r>
      <w:r w:rsidRPr="002544DD">
        <w:rPr>
          <w:rFonts w:ascii="Arial" w:eastAsia="Calibri" w:hAnsi="Arial" w:cs="Arial"/>
          <w:sz w:val="24"/>
          <w:szCs w:val="24"/>
        </w:rPr>
        <w:t>art</w:t>
      </w:r>
      <w:r w:rsidRPr="002544DD">
        <w:rPr>
          <w:rFonts w:ascii="Arial" w:eastAsia="Calibri" w:hAnsi="Arial" w:cs="Arial"/>
          <w:spacing w:val="1"/>
          <w:sz w:val="24"/>
          <w:szCs w:val="24"/>
        </w:rPr>
        <w:t>n</w:t>
      </w:r>
      <w:r w:rsidRPr="002544DD">
        <w:rPr>
          <w:rFonts w:ascii="Arial" w:eastAsia="Calibri" w:hAnsi="Arial" w:cs="Arial"/>
          <w:spacing w:val="-1"/>
          <w:sz w:val="24"/>
          <w:szCs w:val="24"/>
        </w:rPr>
        <w:t>e</w:t>
      </w:r>
      <w:r w:rsidRPr="002544DD">
        <w:rPr>
          <w:rFonts w:ascii="Arial" w:eastAsia="Calibri" w:hAnsi="Arial" w:cs="Arial"/>
          <w:sz w:val="24"/>
          <w:szCs w:val="24"/>
        </w:rPr>
        <w:t>r</w:t>
      </w:r>
      <w:r w:rsidRPr="002544DD">
        <w:rPr>
          <w:rFonts w:ascii="Arial" w:eastAsia="Calibri" w:hAnsi="Arial" w:cs="Arial"/>
          <w:spacing w:val="-1"/>
          <w:sz w:val="24"/>
          <w:szCs w:val="24"/>
        </w:rPr>
        <w:t>s</w:t>
      </w:r>
      <w:r w:rsidRPr="002544DD">
        <w:rPr>
          <w:rFonts w:ascii="Arial" w:eastAsia="Calibri" w:hAnsi="Arial" w:cs="Arial"/>
          <w:spacing w:val="1"/>
          <w:sz w:val="24"/>
          <w:szCs w:val="24"/>
        </w:rPr>
        <w:t>h</w:t>
      </w:r>
      <w:r w:rsidRPr="002544DD">
        <w:rPr>
          <w:rFonts w:ascii="Arial" w:eastAsia="Calibri" w:hAnsi="Arial" w:cs="Arial"/>
          <w:sz w:val="24"/>
          <w:szCs w:val="24"/>
        </w:rPr>
        <w:t>ip</w:t>
      </w:r>
      <w:r w:rsidRPr="002544DD">
        <w:rPr>
          <w:rFonts w:ascii="Arial" w:eastAsia="Calibri" w:hAnsi="Arial" w:cs="Arial"/>
          <w:spacing w:val="-9"/>
          <w:sz w:val="24"/>
          <w:szCs w:val="24"/>
        </w:rPr>
        <w:t xml:space="preserve"> </w:t>
      </w:r>
      <w:r w:rsidRPr="002544DD">
        <w:rPr>
          <w:rFonts w:ascii="Arial" w:eastAsia="Calibri" w:hAnsi="Arial" w:cs="Arial"/>
          <w:sz w:val="24"/>
          <w:szCs w:val="24"/>
        </w:rPr>
        <w:t>with</w:t>
      </w:r>
      <w:r w:rsidRPr="002544DD">
        <w:rPr>
          <w:rFonts w:ascii="Arial" w:eastAsia="Calibri" w:hAnsi="Arial" w:cs="Arial"/>
          <w:spacing w:val="-3"/>
          <w:sz w:val="24"/>
          <w:szCs w:val="24"/>
        </w:rPr>
        <w:t xml:space="preserve"> </w:t>
      </w:r>
      <w:r w:rsidRPr="002544DD">
        <w:rPr>
          <w:rFonts w:ascii="Arial" w:eastAsia="Calibri" w:hAnsi="Arial" w:cs="Arial"/>
          <w:spacing w:val="1"/>
          <w:sz w:val="24"/>
          <w:szCs w:val="24"/>
        </w:rPr>
        <w:t>th</w:t>
      </w:r>
      <w:r w:rsidRPr="002544DD">
        <w:rPr>
          <w:rFonts w:ascii="Arial" w:eastAsia="Calibri" w:hAnsi="Arial" w:cs="Arial"/>
          <w:spacing w:val="-1"/>
          <w:sz w:val="24"/>
          <w:szCs w:val="24"/>
        </w:rPr>
        <w:t>em</w:t>
      </w:r>
      <w:r w:rsidRPr="002544DD">
        <w:rPr>
          <w:rFonts w:ascii="Arial" w:eastAsia="Calibri" w:hAnsi="Arial" w:cs="Arial"/>
          <w:sz w:val="24"/>
          <w:szCs w:val="24"/>
        </w:rPr>
        <w:t>.</w:t>
      </w:r>
    </w:p>
    <w:p w:rsidR="00E71DB0" w:rsidRPr="002544DD" w:rsidRDefault="00E71DB0" w:rsidP="00E71DB0">
      <w:pPr>
        <w:spacing w:after="0" w:line="240" w:lineRule="auto"/>
        <w:ind w:right="-20"/>
        <w:rPr>
          <w:rFonts w:ascii="Arial" w:hAnsi="Arial" w:cs="Arial"/>
          <w:sz w:val="24"/>
          <w:szCs w:val="24"/>
        </w:rPr>
      </w:pPr>
    </w:p>
    <w:p w:rsidR="00E71DB0" w:rsidRPr="002544DD" w:rsidRDefault="00E71DB0" w:rsidP="00E71DB0">
      <w:pPr>
        <w:spacing w:after="0" w:line="240" w:lineRule="auto"/>
        <w:ind w:right="-20"/>
        <w:rPr>
          <w:rFonts w:ascii="Arial" w:eastAsia="Calibri" w:hAnsi="Arial" w:cs="Arial"/>
          <w:sz w:val="24"/>
          <w:szCs w:val="24"/>
        </w:rPr>
      </w:pPr>
      <w:r w:rsidRPr="002544DD">
        <w:rPr>
          <w:rFonts w:ascii="Arial" w:hAnsi="Arial" w:cs="Arial"/>
          <w:sz w:val="24"/>
          <w:szCs w:val="24"/>
        </w:rPr>
        <w:t>A</w:t>
      </w:r>
      <w:r w:rsidRPr="002544DD">
        <w:rPr>
          <w:rFonts w:ascii="Arial" w:eastAsia="Calibri" w:hAnsi="Arial" w:cs="Arial"/>
          <w:spacing w:val="-1"/>
          <w:sz w:val="24"/>
          <w:szCs w:val="24"/>
        </w:rPr>
        <w:t xml:space="preserve"> </w:t>
      </w:r>
      <w:r w:rsidRPr="002544DD">
        <w:rPr>
          <w:rFonts w:ascii="Arial" w:eastAsia="Calibri" w:hAnsi="Arial" w:cs="Arial"/>
          <w:spacing w:val="1"/>
          <w:sz w:val="24"/>
          <w:szCs w:val="24"/>
        </w:rPr>
        <w:t>k</w:t>
      </w:r>
      <w:r w:rsidRPr="002544DD">
        <w:rPr>
          <w:rFonts w:ascii="Arial" w:eastAsia="Calibri" w:hAnsi="Arial" w:cs="Arial"/>
          <w:spacing w:val="-1"/>
          <w:sz w:val="24"/>
          <w:szCs w:val="24"/>
        </w:rPr>
        <w:t>e</w:t>
      </w:r>
      <w:r w:rsidRPr="002544DD">
        <w:rPr>
          <w:rFonts w:ascii="Arial" w:eastAsia="Calibri" w:hAnsi="Arial" w:cs="Arial"/>
          <w:sz w:val="24"/>
          <w:szCs w:val="24"/>
        </w:rPr>
        <w:t>y</w:t>
      </w:r>
      <w:r w:rsidRPr="002544DD">
        <w:rPr>
          <w:rFonts w:ascii="Arial" w:eastAsia="Calibri" w:hAnsi="Arial" w:cs="Arial"/>
          <w:spacing w:val="-2"/>
          <w:sz w:val="24"/>
          <w:szCs w:val="24"/>
        </w:rPr>
        <w:t xml:space="preserve"> </w:t>
      </w:r>
      <w:r w:rsidRPr="002544DD">
        <w:rPr>
          <w:rFonts w:ascii="Arial" w:eastAsia="Calibri" w:hAnsi="Arial" w:cs="Arial"/>
          <w:spacing w:val="1"/>
          <w:sz w:val="24"/>
          <w:szCs w:val="24"/>
        </w:rPr>
        <w:t>p</w:t>
      </w:r>
      <w:r w:rsidRPr="002544DD">
        <w:rPr>
          <w:rFonts w:ascii="Arial" w:eastAsia="Calibri" w:hAnsi="Arial" w:cs="Arial"/>
          <w:spacing w:val="-1"/>
          <w:sz w:val="24"/>
          <w:szCs w:val="24"/>
        </w:rPr>
        <w:t>e</w:t>
      </w:r>
      <w:r w:rsidRPr="002544DD">
        <w:rPr>
          <w:rFonts w:ascii="Arial" w:eastAsia="Calibri" w:hAnsi="Arial" w:cs="Arial"/>
          <w:sz w:val="24"/>
          <w:szCs w:val="24"/>
        </w:rPr>
        <w:t>r</w:t>
      </w:r>
      <w:r w:rsidRPr="002544DD">
        <w:rPr>
          <w:rFonts w:ascii="Arial" w:eastAsia="Calibri" w:hAnsi="Arial" w:cs="Arial"/>
          <w:spacing w:val="-1"/>
          <w:sz w:val="24"/>
          <w:szCs w:val="24"/>
        </w:rPr>
        <w:t>s</w:t>
      </w:r>
      <w:r w:rsidRPr="002544DD">
        <w:rPr>
          <w:rFonts w:ascii="Arial" w:eastAsia="Calibri" w:hAnsi="Arial" w:cs="Arial"/>
          <w:sz w:val="24"/>
          <w:szCs w:val="24"/>
        </w:rPr>
        <w:t>on</w:t>
      </w:r>
      <w:r w:rsidRPr="002544DD">
        <w:rPr>
          <w:rFonts w:ascii="Arial" w:eastAsia="Calibri" w:hAnsi="Arial" w:cs="Arial"/>
          <w:spacing w:val="-5"/>
          <w:sz w:val="24"/>
          <w:szCs w:val="24"/>
        </w:rPr>
        <w:t xml:space="preserve"> </w:t>
      </w:r>
      <w:r w:rsidRPr="002544DD">
        <w:rPr>
          <w:rFonts w:ascii="Arial" w:eastAsia="Calibri" w:hAnsi="Arial" w:cs="Arial"/>
          <w:sz w:val="24"/>
          <w:szCs w:val="24"/>
        </w:rPr>
        <w:t>i</w:t>
      </w:r>
      <w:r w:rsidRPr="002544DD">
        <w:rPr>
          <w:rFonts w:ascii="Arial" w:eastAsia="Calibri" w:hAnsi="Arial" w:cs="Arial"/>
          <w:spacing w:val="-1"/>
          <w:sz w:val="24"/>
          <w:szCs w:val="24"/>
        </w:rPr>
        <w:t>s</w:t>
      </w:r>
      <w:r w:rsidRPr="002544DD">
        <w:rPr>
          <w:rFonts w:ascii="Arial" w:eastAsia="Calibri" w:hAnsi="Arial" w:cs="Arial"/>
          <w:sz w:val="24"/>
          <w:szCs w:val="24"/>
        </w:rPr>
        <w:t>:</w:t>
      </w:r>
    </w:p>
    <w:p w:rsidR="00E71DB0" w:rsidRPr="002544DD" w:rsidRDefault="00E71DB0" w:rsidP="00E71DB0">
      <w:pPr>
        <w:spacing w:before="15" w:after="0" w:line="220" w:lineRule="exact"/>
        <w:rPr>
          <w:rFonts w:ascii="Arial" w:hAnsi="Arial" w:cs="Arial"/>
          <w:sz w:val="24"/>
          <w:szCs w:val="24"/>
        </w:rPr>
      </w:pPr>
    </w:p>
    <w:p w:rsidR="00E71DB0" w:rsidRPr="002544DD" w:rsidRDefault="00E71DB0" w:rsidP="00E71DB0">
      <w:pPr>
        <w:pStyle w:val="ListParagraph"/>
        <w:numPr>
          <w:ilvl w:val="0"/>
          <w:numId w:val="29"/>
        </w:numPr>
        <w:tabs>
          <w:tab w:val="left" w:pos="820"/>
        </w:tabs>
        <w:spacing w:after="0" w:line="240" w:lineRule="auto"/>
        <w:ind w:right="-20"/>
        <w:rPr>
          <w:rFonts w:ascii="Arial" w:eastAsia="Calibri" w:hAnsi="Arial" w:cs="Arial"/>
          <w:sz w:val="24"/>
          <w:szCs w:val="24"/>
        </w:rPr>
      </w:pPr>
      <w:r w:rsidRPr="002544DD">
        <w:rPr>
          <w:rFonts w:ascii="Arial" w:eastAsia="Calibri" w:hAnsi="Arial" w:cs="Arial"/>
          <w:sz w:val="24"/>
          <w:szCs w:val="24"/>
        </w:rPr>
        <w:t>A</w:t>
      </w:r>
      <w:r w:rsidRPr="002544DD">
        <w:rPr>
          <w:rFonts w:ascii="Arial" w:eastAsia="Calibri" w:hAnsi="Arial" w:cs="Arial"/>
          <w:spacing w:val="-1"/>
          <w:sz w:val="24"/>
          <w:szCs w:val="24"/>
        </w:rPr>
        <w:t xml:space="preserve"> </w:t>
      </w:r>
      <w:r w:rsidRPr="002544DD">
        <w:rPr>
          <w:rFonts w:ascii="Arial" w:eastAsia="Calibri" w:hAnsi="Arial" w:cs="Arial"/>
          <w:spacing w:val="1"/>
          <w:sz w:val="24"/>
          <w:szCs w:val="24"/>
        </w:rPr>
        <w:t>n</w:t>
      </w:r>
      <w:r w:rsidRPr="002544DD">
        <w:rPr>
          <w:rFonts w:ascii="Arial" w:eastAsia="Calibri" w:hAnsi="Arial" w:cs="Arial"/>
          <w:sz w:val="24"/>
          <w:szCs w:val="24"/>
        </w:rPr>
        <w:t>am</w:t>
      </w:r>
      <w:r w:rsidRPr="002544DD">
        <w:rPr>
          <w:rFonts w:ascii="Arial" w:eastAsia="Calibri" w:hAnsi="Arial" w:cs="Arial"/>
          <w:spacing w:val="-1"/>
          <w:sz w:val="24"/>
          <w:szCs w:val="24"/>
        </w:rPr>
        <w:t>e</w:t>
      </w:r>
      <w:r w:rsidRPr="002544DD">
        <w:rPr>
          <w:rFonts w:ascii="Arial" w:eastAsia="Calibri" w:hAnsi="Arial" w:cs="Arial"/>
          <w:sz w:val="24"/>
          <w:szCs w:val="24"/>
        </w:rPr>
        <w:t>d</w:t>
      </w:r>
      <w:r w:rsidRPr="002544DD">
        <w:rPr>
          <w:rFonts w:ascii="Arial" w:eastAsia="Calibri" w:hAnsi="Arial" w:cs="Arial"/>
          <w:spacing w:val="-5"/>
          <w:sz w:val="24"/>
          <w:szCs w:val="24"/>
        </w:rPr>
        <w:t xml:space="preserve"> </w:t>
      </w:r>
      <w:r w:rsidRPr="002544DD">
        <w:rPr>
          <w:rFonts w:ascii="Arial" w:eastAsia="Calibri" w:hAnsi="Arial" w:cs="Arial"/>
          <w:sz w:val="24"/>
          <w:szCs w:val="24"/>
        </w:rPr>
        <w:t>m</w:t>
      </w:r>
      <w:r w:rsidRPr="002544DD">
        <w:rPr>
          <w:rFonts w:ascii="Arial" w:eastAsia="Calibri" w:hAnsi="Arial" w:cs="Arial"/>
          <w:spacing w:val="1"/>
          <w:sz w:val="24"/>
          <w:szCs w:val="24"/>
        </w:rPr>
        <w:t>e</w:t>
      </w:r>
      <w:r w:rsidRPr="002544DD">
        <w:rPr>
          <w:rFonts w:ascii="Arial" w:eastAsia="Calibri" w:hAnsi="Arial" w:cs="Arial"/>
          <w:spacing w:val="-1"/>
          <w:sz w:val="24"/>
          <w:szCs w:val="24"/>
        </w:rPr>
        <w:t>m</w:t>
      </w:r>
      <w:r w:rsidRPr="002544DD">
        <w:rPr>
          <w:rFonts w:ascii="Arial" w:eastAsia="Calibri" w:hAnsi="Arial" w:cs="Arial"/>
          <w:spacing w:val="1"/>
          <w:sz w:val="24"/>
          <w:szCs w:val="24"/>
        </w:rPr>
        <w:t>b</w:t>
      </w:r>
      <w:r w:rsidRPr="002544DD">
        <w:rPr>
          <w:rFonts w:ascii="Arial" w:eastAsia="Calibri" w:hAnsi="Arial" w:cs="Arial"/>
          <w:spacing w:val="-1"/>
          <w:sz w:val="24"/>
          <w:szCs w:val="24"/>
        </w:rPr>
        <w:t>e</w:t>
      </w:r>
      <w:r w:rsidRPr="002544DD">
        <w:rPr>
          <w:rFonts w:ascii="Arial" w:eastAsia="Calibri" w:hAnsi="Arial" w:cs="Arial"/>
          <w:sz w:val="24"/>
          <w:szCs w:val="24"/>
        </w:rPr>
        <w:t>r</w:t>
      </w:r>
      <w:r w:rsidRPr="002544DD">
        <w:rPr>
          <w:rFonts w:ascii="Arial" w:eastAsia="Calibri" w:hAnsi="Arial" w:cs="Arial"/>
          <w:spacing w:val="-7"/>
          <w:sz w:val="24"/>
          <w:szCs w:val="24"/>
        </w:rPr>
        <w:t xml:space="preserve"> </w:t>
      </w:r>
      <w:r w:rsidRPr="002544DD">
        <w:rPr>
          <w:rFonts w:ascii="Arial" w:eastAsia="Calibri" w:hAnsi="Arial" w:cs="Arial"/>
          <w:spacing w:val="3"/>
          <w:sz w:val="24"/>
          <w:szCs w:val="24"/>
        </w:rPr>
        <w:t>o</w:t>
      </w:r>
      <w:r w:rsidRPr="002544DD">
        <w:rPr>
          <w:rFonts w:ascii="Arial" w:eastAsia="Calibri" w:hAnsi="Arial" w:cs="Arial"/>
          <w:sz w:val="24"/>
          <w:szCs w:val="24"/>
        </w:rPr>
        <w:t>f</w:t>
      </w:r>
      <w:r w:rsidRPr="002544DD">
        <w:rPr>
          <w:rFonts w:ascii="Arial" w:eastAsia="Calibri" w:hAnsi="Arial" w:cs="Arial"/>
          <w:spacing w:val="-3"/>
          <w:sz w:val="24"/>
          <w:szCs w:val="24"/>
        </w:rPr>
        <w:t xml:space="preserve"> </w:t>
      </w:r>
      <w:r w:rsidRPr="002544DD">
        <w:rPr>
          <w:rFonts w:ascii="Arial" w:eastAsia="Calibri" w:hAnsi="Arial" w:cs="Arial"/>
          <w:sz w:val="24"/>
          <w:szCs w:val="24"/>
        </w:rPr>
        <w:t>sta</w:t>
      </w:r>
      <w:r w:rsidRPr="002544DD">
        <w:rPr>
          <w:rFonts w:ascii="Arial" w:eastAsia="Calibri" w:hAnsi="Arial" w:cs="Arial"/>
          <w:spacing w:val="2"/>
          <w:sz w:val="24"/>
          <w:szCs w:val="24"/>
        </w:rPr>
        <w:t>f</w:t>
      </w:r>
      <w:r w:rsidRPr="002544DD">
        <w:rPr>
          <w:rFonts w:ascii="Arial" w:eastAsia="Calibri" w:hAnsi="Arial" w:cs="Arial"/>
          <w:sz w:val="24"/>
          <w:szCs w:val="24"/>
        </w:rPr>
        <w:t>f</w:t>
      </w:r>
      <w:r w:rsidRPr="002544DD">
        <w:rPr>
          <w:rFonts w:ascii="Arial" w:eastAsia="Calibri" w:hAnsi="Arial" w:cs="Arial"/>
          <w:spacing w:val="-5"/>
          <w:sz w:val="24"/>
          <w:szCs w:val="24"/>
        </w:rPr>
        <w:t xml:space="preserve"> </w:t>
      </w:r>
      <w:r w:rsidRPr="002544DD">
        <w:rPr>
          <w:rFonts w:ascii="Arial" w:eastAsia="Calibri" w:hAnsi="Arial" w:cs="Arial"/>
          <w:sz w:val="24"/>
          <w:szCs w:val="24"/>
        </w:rPr>
        <w:t>w</w:t>
      </w:r>
      <w:r w:rsidRPr="002544DD">
        <w:rPr>
          <w:rFonts w:ascii="Arial" w:eastAsia="Calibri" w:hAnsi="Arial" w:cs="Arial"/>
          <w:spacing w:val="3"/>
          <w:sz w:val="24"/>
          <w:szCs w:val="24"/>
        </w:rPr>
        <w:t>h</w:t>
      </w:r>
      <w:r w:rsidRPr="002544DD">
        <w:rPr>
          <w:rFonts w:ascii="Arial" w:eastAsia="Calibri" w:hAnsi="Arial" w:cs="Arial"/>
          <w:sz w:val="24"/>
          <w:szCs w:val="24"/>
        </w:rPr>
        <w:t>o</w:t>
      </w:r>
      <w:r w:rsidRPr="002544DD">
        <w:rPr>
          <w:rFonts w:ascii="Arial" w:eastAsia="Calibri" w:hAnsi="Arial" w:cs="Arial"/>
          <w:spacing w:val="-4"/>
          <w:sz w:val="24"/>
          <w:szCs w:val="24"/>
        </w:rPr>
        <w:t xml:space="preserve"> </w:t>
      </w:r>
      <w:r w:rsidRPr="002544DD">
        <w:rPr>
          <w:rFonts w:ascii="Arial" w:eastAsia="Calibri" w:hAnsi="Arial" w:cs="Arial"/>
          <w:spacing w:val="1"/>
          <w:sz w:val="24"/>
          <w:szCs w:val="24"/>
        </w:rPr>
        <w:t>h</w:t>
      </w:r>
      <w:r w:rsidRPr="002544DD">
        <w:rPr>
          <w:rFonts w:ascii="Arial" w:eastAsia="Calibri" w:hAnsi="Arial" w:cs="Arial"/>
          <w:sz w:val="24"/>
          <w:szCs w:val="24"/>
        </w:rPr>
        <w:t>as</w:t>
      </w:r>
      <w:r w:rsidRPr="002544DD">
        <w:rPr>
          <w:rFonts w:ascii="Arial" w:eastAsia="Calibri" w:hAnsi="Arial" w:cs="Arial"/>
          <w:spacing w:val="-3"/>
          <w:sz w:val="24"/>
          <w:szCs w:val="24"/>
        </w:rPr>
        <w:t xml:space="preserve"> </w:t>
      </w:r>
      <w:r w:rsidRPr="002544DD">
        <w:rPr>
          <w:rFonts w:ascii="Arial" w:eastAsia="Calibri" w:hAnsi="Arial" w:cs="Arial"/>
          <w:spacing w:val="-1"/>
          <w:sz w:val="24"/>
          <w:szCs w:val="24"/>
        </w:rPr>
        <w:t>m</w:t>
      </w:r>
      <w:r w:rsidRPr="002544DD">
        <w:rPr>
          <w:rFonts w:ascii="Arial" w:eastAsia="Calibri" w:hAnsi="Arial" w:cs="Arial"/>
          <w:sz w:val="24"/>
          <w:szCs w:val="24"/>
        </w:rPr>
        <w:t>ore</w:t>
      </w:r>
      <w:r w:rsidRPr="002544DD">
        <w:rPr>
          <w:rFonts w:ascii="Arial" w:eastAsia="Calibri" w:hAnsi="Arial" w:cs="Arial"/>
          <w:spacing w:val="-5"/>
          <w:sz w:val="24"/>
          <w:szCs w:val="24"/>
        </w:rPr>
        <w:t xml:space="preserve"> </w:t>
      </w:r>
      <w:r w:rsidRPr="002544DD">
        <w:rPr>
          <w:rFonts w:ascii="Arial" w:eastAsia="Calibri" w:hAnsi="Arial" w:cs="Arial"/>
          <w:sz w:val="24"/>
          <w:szCs w:val="24"/>
        </w:rPr>
        <w:t>c</w:t>
      </w:r>
      <w:r w:rsidRPr="002544DD">
        <w:rPr>
          <w:rFonts w:ascii="Arial" w:eastAsia="Calibri" w:hAnsi="Arial" w:cs="Arial"/>
          <w:spacing w:val="1"/>
          <w:sz w:val="24"/>
          <w:szCs w:val="24"/>
        </w:rPr>
        <w:t>on</w:t>
      </w:r>
      <w:r w:rsidRPr="002544DD">
        <w:rPr>
          <w:rFonts w:ascii="Arial" w:eastAsia="Calibri" w:hAnsi="Arial" w:cs="Arial"/>
          <w:sz w:val="24"/>
          <w:szCs w:val="24"/>
        </w:rPr>
        <w:t>t</w:t>
      </w:r>
      <w:r w:rsidRPr="002544DD">
        <w:rPr>
          <w:rFonts w:ascii="Arial" w:eastAsia="Calibri" w:hAnsi="Arial" w:cs="Arial"/>
          <w:spacing w:val="1"/>
          <w:sz w:val="24"/>
          <w:szCs w:val="24"/>
        </w:rPr>
        <w:t>a</w:t>
      </w:r>
      <w:r w:rsidRPr="002544DD">
        <w:rPr>
          <w:rFonts w:ascii="Arial" w:eastAsia="Calibri" w:hAnsi="Arial" w:cs="Arial"/>
          <w:sz w:val="24"/>
          <w:szCs w:val="24"/>
        </w:rPr>
        <w:t>ct</w:t>
      </w:r>
      <w:r w:rsidRPr="002544DD">
        <w:rPr>
          <w:rFonts w:ascii="Arial" w:eastAsia="Calibri" w:hAnsi="Arial" w:cs="Arial"/>
          <w:spacing w:val="-6"/>
          <w:sz w:val="24"/>
          <w:szCs w:val="24"/>
        </w:rPr>
        <w:t xml:space="preserve"> </w:t>
      </w:r>
      <w:r w:rsidRPr="002544DD">
        <w:rPr>
          <w:rFonts w:ascii="Arial" w:eastAsia="Calibri" w:hAnsi="Arial" w:cs="Arial"/>
          <w:sz w:val="24"/>
          <w:szCs w:val="24"/>
        </w:rPr>
        <w:t>t</w:t>
      </w:r>
      <w:r w:rsidRPr="002544DD">
        <w:rPr>
          <w:rFonts w:ascii="Arial" w:eastAsia="Calibri" w:hAnsi="Arial" w:cs="Arial"/>
          <w:spacing w:val="1"/>
          <w:sz w:val="24"/>
          <w:szCs w:val="24"/>
        </w:rPr>
        <w:t>h</w:t>
      </w:r>
      <w:r w:rsidRPr="002544DD">
        <w:rPr>
          <w:rFonts w:ascii="Arial" w:eastAsia="Calibri" w:hAnsi="Arial" w:cs="Arial"/>
          <w:sz w:val="24"/>
          <w:szCs w:val="24"/>
        </w:rPr>
        <w:t>an</w:t>
      </w:r>
      <w:r w:rsidRPr="002544DD">
        <w:rPr>
          <w:rFonts w:ascii="Arial" w:eastAsia="Calibri" w:hAnsi="Arial" w:cs="Arial"/>
          <w:spacing w:val="-3"/>
          <w:sz w:val="24"/>
          <w:szCs w:val="24"/>
        </w:rPr>
        <w:t xml:space="preserve"> </w:t>
      </w:r>
      <w:r w:rsidRPr="002544DD">
        <w:rPr>
          <w:rFonts w:ascii="Arial" w:eastAsia="Calibri" w:hAnsi="Arial" w:cs="Arial"/>
          <w:spacing w:val="1"/>
          <w:sz w:val="24"/>
          <w:szCs w:val="24"/>
        </w:rPr>
        <w:t>o</w:t>
      </w:r>
      <w:r w:rsidRPr="002544DD">
        <w:rPr>
          <w:rFonts w:ascii="Arial" w:eastAsia="Calibri" w:hAnsi="Arial" w:cs="Arial"/>
          <w:sz w:val="24"/>
          <w:szCs w:val="24"/>
        </w:rPr>
        <w:t>t</w:t>
      </w:r>
      <w:r w:rsidRPr="002544DD">
        <w:rPr>
          <w:rFonts w:ascii="Arial" w:eastAsia="Calibri" w:hAnsi="Arial" w:cs="Arial"/>
          <w:spacing w:val="1"/>
          <w:sz w:val="24"/>
          <w:szCs w:val="24"/>
        </w:rPr>
        <w:t>h</w:t>
      </w:r>
      <w:r w:rsidRPr="002544DD">
        <w:rPr>
          <w:rFonts w:ascii="Arial" w:eastAsia="Calibri" w:hAnsi="Arial" w:cs="Arial"/>
          <w:spacing w:val="-1"/>
          <w:sz w:val="24"/>
          <w:szCs w:val="24"/>
        </w:rPr>
        <w:t>e</w:t>
      </w:r>
      <w:r w:rsidRPr="002544DD">
        <w:rPr>
          <w:rFonts w:ascii="Arial" w:eastAsia="Calibri" w:hAnsi="Arial" w:cs="Arial"/>
          <w:sz w:val="24"/>
          <w:szCs w:val="24"/>
        </w:rPr>
        <w:t>rs</w:t>
      </w:r>
      <w:r w:rsidRPr="002544DD">
        <w:rPr>
          <w:rFonts w:ascii="Arial" w:eastAsia="Calibri" w:hAnsi="Arial" w:cs="Arial"/>
          <w:spacing w:val="-6"/>
          <w:sz w:val="24"/>
          <w:szCs w:val="24"/>
        </w:rPr>
        <w:t xml:space="preserve"> </w:t>
      </w:r>
      <w:r w:rsidRPr="002544DD">
        <w:rPr>
          <w:rFonts w:ascii="Arial" w:eastAsia="Calibri" w:hAnsi="Arial" w:cs="Arial"/>
          <w:sz w:val="24"/>
          <w:szCs w:val="24"/>
        </w:rPr>
        <w:t>with</w:t>
      </w:r>
      <w:r w:rsidRPr="002544DD">
        <w:rPr>
          <w:rFonts w:ascii="Arial" w:eastAsia="Calibri" w:hAnsi="Arial" w:cs="Arial"/>
          <w:spacing w:val="-3"/>
          <w:sz w:val="24"/>
          <w:szCs w:val="24"/>
        </w:rPr>
        <w:t xml:space="preserve"> </w:t>
      </w:r>
      <w:r w:rsidRPr="002544DD">
        <w:rPr>
          <w:rFonts w:ascii="Arial" w:eastAsia="Calibri" w:hAnsi="Arial" w:cs="Arial"/>
          <w:spacing w:val="1"/>
          <w:sz w:val="24"/>
          <w:szCs w:val="24"/>
        </w:rPr>
        <w:t>th</w:t>
      </w:r>
      <w:r w:rsidRPr="002544DD">
        <w:rPr>
          <w:rFonts w:ascii="Arial" w:eastAsia="Calibri" w:hAnsi="Arial" w:cs="Arial"/>
          <w:sz w:val="24"/>
          <w:szCs w:val="24"/>
        </w:rPr>
        <w:t>e</w:t>
      </w:r>
      <w:r w:rsidRPr="002544DD">
        <w:rPr>
          <w:rFonts w:ascii="Arial" w:eastAsia="Calibri" w:hAnsi="Arial" w:cs="Arial"/>
          <w:spacing w:val="-4"/>
          <w:sz w:val="24"/>
          <w:szCs w:val="24"/>
        </w:rPr>
        <w:t xml:space="preserve"> </w:t>
      </w:r>
      <w:r w:rsidRPr="002544DD">
        <w:rPr>
          <w:rFonts w:ascii="Arial" w:eastAsia="Calibri" w:hAnsi="Arial" w:cs="Arial"/>
          <w:sz w:val="24"/>
          <w:szCs w:val="24"/>
        </w:rPr>
        <w:t>c</w:t>
      </w:r>
      <w:r w:rsidRPr="002544DD">
        <w:rPr>
          <w:rFonts w:ascii="Arial" w:eastAsia="Calibri" w:hAnsi="Arial" w:cs="Arial"/>
          <w:spacing w:val="1"/>
          <w:sz w:val="24"/>
          <w:szCs w:val="24"/>
        </w:rPr>
        <w:t>h</w:t>
      </w:r>
      <w:r w:rsidRPr="002544DD">
        <w:rPr>
          <w:rFonts w:ascii="Arial" w:eastAsia="Calibri" w:hAnsi="Arial" w:cs="Arial"/>
          <w:sz w:val="24"/>
          <w:szCs w:val="24"/>
        </w:rPr>
        <w:t>il</w:t>
      </w:r>
      <w:r w:rsidRPr="002544DD">
        <w:rPr>
          <w:rFonts w:ascii="Arial" w:eastAsia="Calibri" w:hAnsi="Arial" w:cs="Arial"/>
          <w:spacing w:val="7"/>
          <w:sz w:val="24"/>
          <w:szCs w:val="24"/>
        </w:rPr>
        <w:t>d</w:t>
      </w:r>
      <w:r w:rsidRPr="002544DD">
        <w:rPr>
          <w:rFonts w:ascii="Arial" w:eastAsia="Calibri" w:hAnsi="Arial" w:cs="Arial"/>
          <w:sz w:val="24"/>
          <w:szCs w:val="24"/>
        </w:rPr>
        <w:t>;</w:t>
      </w:r>
    </w:p>
    <w:p w:rsidR="00E71DB0" w:rsidRPr="002544DD" w:rsidRDefault="00E71DB0" w:rsidP="00E71DB0">
      <w:pPr>
        <w:pStyle w:val="ListParagraph"/>
        <w:numPr>
          <w:ilvl w:val="0"/>
          <w:numId w:val="29"/>
        </w:numPr>
        <w:tabs>
          <w:tab w:val="left" w:pos="820"/>
        </w:tabs>
        <w:spacing w:before="38" w:after="0" w:line="240" w:lineRule="auto"/>
        <w:ind w:right="-20"/>
        <w:rPr>
          <w:rFonts w:ascii="Arial" w:eastAsia="Calibri" w:hAnsi="Arial" w:cs="Arial"/>
          <w:sz w:val="24"/>
          <w:szCs w:val="24"/>
        </w:rPr>
      </w:pPr>
      <w:r w:rsidRPr="002544DD">
        <w:rPr>
          <w:rFonts w:ascii="Arial" w:eastAsia="Calibri" w:hAnsi="Arial" w:cs="Arial"/>
          <w:sz w:val="24"/>
          <w:szCs w:val="24"/>
        </w:rPr>
        <w:t>Som</w:t>
      </w:r>
      <w:r w:rsidRPr="002544DD">
        <w:rPr>
          <w:rFonts w:ascii="Arial" w:eastAsia="Calibri" w:hAnsi="Arial" w:cs="Arial"/>
          <w:spacing w:val="-1"/>
          <w:sz w:val="24"/>
          <w:szCs w:val="24"/>
        </w:rPr>
        <w:t>e</w:t>
      </w:r>
      <w:r w:rsidRPr="002544DD">
        <w:rPr>
          <w:rFonts w:ascii="Arial" w:eastAsia="Calibri" w:hAnsi="Arial" w:cs="Arial"/>
          <w:sz w:val="24"/>
          <w:szCs w:val="24"/>
        </w:rPr>
        <w:t>o</w:t>
      </w:r>
      <w:r w:rsidRPr="002544DD">
        <w:rPr>
          <w:rFonts w:ascii="Arial" w:eastAsia="Calibri" w:hAnsi="Arial" w:cs="Arial"/>
          <w:spacing w:val="1"/>
          <w:sz w:val="24"/>
          <w:szCs w:val="24"/>
        </w:rPr>
        <w:t>n</w:t>
      </w:r>
      <w:r w:rsidRPr="002544DD">
        <w:rPr>
          <w:rFonts w:ascii="Arial" w:eastAsia="Calibri" w:hAnsi="Arial" w:cs="Arial"/>
          <w:sz w:val="24"/>
          <w:szCs w:val="24"/>
        </w:rPr>
        <w:t>e</w:t>
      </w:r>
      <w:r w:rsidRPr="002544DD">
        <w:rPr>
          <w:rFonts w:ascii="Arial" w:eastAsia="Calibri" w:hAnsi="Arial" w:cs="Arial"/>
          <w:spacing w:val="-9"/>
          <w:sz w:val="24"/>
          <w:szCs w:val="24"/>
        </w:rPr>
        <w:t xml:space="preserve"> </w:t>
      </w:r>
      <w:r w:rsidRPr="002544DD">
        <w:rPr>
          <w:rFonts w:ascii="Arial" w:eastAsia="Calibri" w:hAnsi="Arial" w:cs="Arial"/>
          <w:spacing w:val="1"/>
          <w:sz w:val="24"/>
          <w:szCs w:val="24"/>
        </w:rPr>
        <w:t>t</w:t>
      </w:r>
      <w:r w:rsidRPr="002544DD">
        <w:rPr>
          <w:rFonts w:ascii="Arial" w:eastAsia="Calibri" w:hAnsi="Arial" w:cs="Arial"/>
          <w:sz w:val="24"/>
          <w:szCs w:val="24"/>
        </w:rPr>
        <w:t>o</w:t>
      </w:r>
      <w:r w:rsidRPr="002544DD">
        <w:rPr>
          <w:rFonts w:ascii="Arial" w:eastAsia="Calibri" w:hAnsi="Arial" w:cs="Arial"/>
          <w:spacing w:val="-2"/>
          <w:sz w:val="24"/>
          <w:szCs w:val="24"/>
        </w:rPr>
        <w:t xml:space="preserve"> </w:t>
      </w:r>
      <w:r w:rsidRPr="002544DD">
        <w:rPr>
          <w:rFonts w:ascii="Arial" w:eastAsia="Calibri" w:hAnsi="Arial" w:cs="Arial"/>
          <w:spacing w:val="1"/>
          <w:sz w:val="24"/>
          <w:szCs w:val="24"/>
        </w:rPr>
        <w:t>bu</w:t>
      </w:r>
      <w:r w:rsidRPr="002544DD">
        <w:rPr>
          <w:rFonts w:ascii="Arial" w:eastAsia="Calibri" w:hAnsi="Arial" w:cs="Arial"/>
          <w:sz w:val="24"/>
          <w:szCs w:val="24"/>
        </w:rPr>
        <w:t>ild</w:t>
      </w:r>
      <w:r w:rsidRPr="002544DD">
        <w:rPr>
          <w:rFonts w:ascii="Arial" w:eastAsia="Calibri" w:hAnsi="Arial" w:cs="Arial"/>
          <w:spacing w:val="-3"/>
          <w:sz w:val="24"/>
          <w:szCs w:val="24"/>
        </w:rPr>
        <w:t xml:space="preserve"> </w:t>
      </w:r>
      <w:r w:rsidRPr="002544DD">
        <w:rPr>
          <w:rFonts w:ascii="Arial" w:eastAsia="Calibri" w:hAnsi="Arial" w:cs="Arial"/>
          <w:sz w:val="24"/>
          <w:szCs w:val="24"/>
        </w:rPr>
        <w:t>r</w:t>
      </w:r>
      <w:r w:rsidRPr="002544DD">
        <w:rPr>
          <w:rFonts w:ascii="Arial" w:eastAsia="Calibri" w:hAnsi="Arial" w:cs="Arial"/>
          <w:spacing w:val="-1"/>
          <w:sz w:val="24"/>
          <w:szCs w:val="24"/>
        </w:rPr>
        <w:t>e</w:t>
      </w:r>
      <w:r w:rsidRPr="002544DD">
        <w:rPr>
          <w:rFonts w:ascii="Arial" w:eastAsia="Calibri" w:hAnsi="Arial" w:cs="Arial"/>
          <w:sz w:val="24"/>
          <w:szCs w:val="24"/>
        </w:rPr>
        <w:t>la</w:t>
      </w:r>
      <w:r w:rsidRPr="002544DD">
        <w:rPr>
          <w:rFonts w:ascii="Arial" w:eastAsia="Calibri" w:hAnsi="Arial" w:cs="Arial"/>
          <w:spacing w:val="1"/>
          <w:sz w:val="24"/>
          <w:szCs w:val="24"/>
        </w:rPr>
        <w:t>t</w:t>
      </w:r>
      <w:r w:rsidRPr="002544DD">
        <w:rPr>
          <w:rFonts w:ascii="Arial" w:eastAsia="Calibri" w:hAnsi="Arial" w:cs="Arial"/>
          <w:sz w:val="24"/>
          <w:szCs w:val="24"/>
        </w:rPr>
        <w:t>io</w:t>
      </w:r>
      <w:r w:rsidRPr="002544DD">
        <w:rPr>
          <w:rFonts w:ascii="Arial" w:eastAsia="Calibri" w:hAnsi="Arial" w:cs="Arial"/>
          <w:spacing w:val="1"/>
          <w:sz w:val="24"/>
          <w:szCs w:val="24"/>
        </w:rPr>
        <w:t>n</w:t>
      </w:r>
      <w:r w:rsidRPr="002544DD">
        <w:rPr>
          <w:rFonts w:ascii="Arial" w:eastAsia="Calibri" w:hAnsi="Arial" w:cs="Arial"/>
          <w:spacing w:val="-1"/>
          <w:sz w:val="24"/>
          <w:szCs w:val="24"/>
        </w:rPr>
        <w:t>s</w:t>
      </w:r>
      <w:r w:rsidRPr="002544DD">
        <w:rPr>
          <w:rFonts w:ascii="Arial" w:eastAsia="Calibri" w:hAnsi="Arial" w:cs="Arial"/>
          <w:spacing w:val="1"/>
          <w:sz w:val="24"/>
          <w:szCs w:val="24"/>
        </w:rPr>
        <w:t>h</w:t>
      </w:r>
      <w:r w:rsidRPr="002544DD">
        <w:rPr>
          <w:rFonts w:ascii="Arial" w:eastAsia="Calibri" w:hAnsi="Arial" w:cs="Arial"/>
          <w:sz w:val="24"/>
          <w:szCs w:val="24"/>
        </w:rPr>
        <w:t>i</w:t>
      </w:r>
      <w:r w:rsidRPr="002544DD">
        <w:rPr>
          <w:rFonts w:ascii="Arial" w:eastAsia="Calibri" w:hAnsi="Arial" w:cs="Arial"/>
          <w:spacing w:val="3"/>
          <w:sz w:val="24"/>
          <w:szCs w:val="24"/>
        </w:rPr>
        <w:t>p</w:t>
      </w:r>
      <w:r w:rsidRPr="002544DD">
        <w:rPr>
          <w:rFonts w:ascii="Arial" w:eastAsia="Calibri" w:hAnsi="Arial" w:cs="Arial"/>
          <w:sz w:val="24"/>
          <w:szCs w:val="24"/>
        </w:rPr>
        <w:t>s</w:t>
      </w:r>
      <w:r w:rsidRPr="002544DD">
        <w:rPr>
          <w:rFonts w:ascii="Arial" w:eastAsia="Calibri" w:hAnsi="Arial" w:cs="Arial"/>
          <w:spacing w:val="-11"/>
          <w:sz w:val="24"/>
          <w:szCs w:val="24"/>
        </w:rPr>
        <w:t xml:space="preserve"> </w:t>
      </w:r>
      <w:r w:rsidRPr="002544DD">
        <w:rPr>
          <w:rFonts w:ascii="Arial" w:eastAsia="Calibri" w:hAnsi="Arial" w:cs="Arial"/>
          <w:sz w:val="24"/>
          <w:szCs w:val="24"/>
        </w:rPr>
        <w:t>with</w:t>
      </w:r>
      <w:r w:rsidRPr="002544DD">
        <w:rPr>
          <w:rFonts w:ascii="Arial" w:eastAsia="Calibri" w:hAnsi="Arial" w:cs="Arial"/>
          <w:spacing w:val="-3"/>
          <w:sz w:val="24"/>
          <w:szCs w:val="24"/>
        </w:rPr>
        <w:t xml:space="preserve"> </w:t>
      </w:r>
      <w:r w:rsidRPr="002544DD">
        <w:rPr>
          <w:rFonts w:ascii="Arial" w:eastAsia="Calibri" w:hAnsi="Arial" w:cs="Arial"/>
          <w:spacing w:val="1"/>
          <w:sz w:val="24"/>
          <w:szCs w:val="24"/>
        </w:rPr>
        <w:t>th</w:t>
      </w:r>
      <w:r w:rsidRPr="002544DD">
        <w:rPr>
          <w:rFonts w:ascii="Arial" w:eastAsia="Calibri" w:hAnsi="Arial" w:cs="Arial"/>
          <w:sz w:val="24"/>
          <w:szCs w:val="24"/>
        </w:rPr>
        <w:t>e</w:t>
      </w:r>
      <w:r w:rsidRPr="002544DD">
        <w:rPr>
          <w:rFonts w:ascii="Arial" w:eastAsia="Calibri" w:hAnsi="Arial" w:cs="Arial"/>
          <w:spacing w:val="-4"/>
          <w:sz w:val="24"/>
          <w:szCs w:val="24"/>
        </w:rPr>
        <w:t xml:space="preserve"> </w:t>
      </w:r>
      <w:r w:rsidRPr="002544DD">
        <w:rPr>
          <w:rFonts w:ascii="Arial" w:eastAsia="Calibri" w:hAnsi="Arial" w:cs="Arial"/>
          <w:sz w:val="24"/>
          <w:szCs w:val="24"/>
        </w:rPr>
        <w:t>c</w:t>
      </w:r>
      <w:r w:rsidRPr="002544DD">
        <w:rPr>
          <w:rFonts w:ascii="Arial" w:eastAsia="Calibri" w:hAnsi="Arial" w:cs="Arial"/>
          <w:spacing w:val="1"/>
          <w:sz w:val="24"/>
          <w:szCs w:val="24"/>
        </w:rPr>
        <w:t>h</w:t>
      </w:r>
      <w:r w:rsidRPr="002544DD">
        <w:rPr>
          <w:rFonts w:ascii="Arial" w:eastAsia="Calibri" w:hAnsi="Arial" w:cs="Arial"/>
          <w:sz w:val="24"/>
          <w:szCs w:val="24"/>
        </w:rPr>
        <w:t>ild</w:t>
      </w:r>
      <w:r w:rsidRPr="002544DD">
        <w:rPr>
          <w:rFonts w:ascii="Arial" w:eastAsia="Calibri" w:hAnsi="Arial" w:cs="Arial"/>
          <w:spacing w:val="-3"/>
          <w:sz w:val="24"/>
          <w:szCs w:val="24"/>
        </w:rPr>
        <w:t xml:space="preserve"> </w:t>
      </w:r>
      <w:r w:rsidRPr="002544DD">
        <w:rPr>
          <w:rFonts w:ascii="Arial" w:eastAsia="Calibri" w:hAnsi="Arial" w:cs="Arial"/>
          <w:sz w:val="24"/>
          <w:szCs w:val="24"/>
        </w:rPr>
        <w:t>a</w:t>
      </w:r>
      <w:r w:rsidRPr="002544DD">
        <w:rPr>
          <w:rFonts w:ascii="Arial" w:eastAsia="Calibri" w:hAnsi="Arial" w:cs="Arial"/>
          <w:spacing w:val="1"/>
          <w:sz w:val="24"/>
          <w:szCs w:val="24"/>
        </w:rPr>
        <w:t>n</w:t>
      </w:r>
      <w:r w:rsidRPr="002544DD">
        <w:rPr>
          <w:rFonts w:ascii="Arial" w:eastAsia="Calibri" w:hAnsi="Arial" w:cs="Arial"/>
          <w:sz w:val="24"/>
          <w:szCs w:val="24"/>
        </w:rPr>
        <w:t>d</w:t>
      </w:r>
      <w:r w:rsidRPr="002544DD">
        <w:rPr>
          <w:rFonts w:ascii="Arial" w:eastAsia="Calibri" w:hAnsi="Arial" w:cs="Arial"/>
          <w:spacing w:val="-2"/>
          <w:sz w:val="24"/>
          <w:szCs w:val="24"/>
        </w:rPr>
        <w:t xml:space="preserve"> </w:t>
      </w:r>
      <w:r w:rsidRPr="002544DD">
        <w:rPr>
          <w:rFonts w:ascii="Arial" w:eastAsia="Calibri" w:hAnsi="Arial" w:cs="Arial"/>
          <w:spacing w:val="1"/>
          <w:sz w:val="24"/>
          <w:szCs w:val="24"/>
        </w:rPr>
        <w:t>p</w:t>
      </w:r>
      <w:r w:rsidRPr="002544DD">
        <w:rPr>
          <w:rFonts w:ascii="Arial" w:eastAsia="Calibri" w:hAnsi="Arial" w:cs="Arial"/>
          <w:sz w:val="24"/>
          <w:szCs w:val="24"/>
        </w:rPr>
        <w:t>ar</w:t>
      </w:r>
      <w:r w:rsidRPr="002544DD">
        <w:rPr>
          <w:rFonts w:ascii="Arial" w:eastAsia="Calibri" w:hAnsi="Arial" w:cs="Arial"/>
          <w:spacing w:val="-1"/>
          <w:sz w:val="24"/>
          <w:szCs w:val="24"/>
        </w:rPr>
        <w:t>e</w:t>
      </w:r>
      <w:r w:rsidRPr="002544DD">
        <w:rPr>
          <w:rFonts w:ascii="Arial" w:eastAsia="Calibri" w:hAnsi="Arial" w:cs="Arial"/>
          <w:spacing w:val="1"/>
          <w:sz w:val="24"/>
          <w:szCs w:val="24"/>
        </w:rPr>
        <w:t>n</w:t>
      </w:r>
      <w:r w:rsidRPr="002544DD">
        <w:rPr>
          <w:rFonts w:ascii="Arial" w:eastAsia="Calibri" w:hAnsi="Arial" w:cs="Arial"/>
          <w:sz w:val="24"/>
          <w:szCs w:val="24"/>
        </w:rPr>
        <w:t>t</w:t>
      </w:r>
      <w:r w:rsidRPr="002544DD">
        <w:rPr>
          <w:rFonts w:ascii="Arial" w:eastAsia="Calibri" w:hAnsi="Arial" w:cs="Arial"/>
          <w:spacing w:val="5"/>
          <w:sz w:val="24"/>
          <w:szCs w:val="24"/>
        </w:rPr>
        <w:t>s</w:t>
      </w:r>
      <w:r w:rsidRPr="002544DD">
        <w:rPr>
          <w:rFonts w:ascii="Arial" w:eastAsia="Calibri" w:hAnsi="Arial" w:cs="Arial"/>
          <w:sz w:val="24"/>
          <w:szCs w:val="24"/>
        </w:rPr>
        <w:t>;</w:t>
      </w:r>
    </w:p>
    <w:p w:rsidR="00E71DB0" w:rsidRPr="002544DD" w:rsidRDefault="00E71DB0" w:rsidP="00E71DB0">
      <w:pPr>
        <w:pStyle w:val="ListParagraph"/>
        <w:numPr>
          <w:ilvl w:val="0"/>
          <w:numId w:val="29"/>
        </w:numPr>
        <w:tabs>
          <w:tab w:val="left" w:pos="820"/>
        </w:tabs>
        <w:spacing w:before="35" w:after="0" w:line="240" w:lineRule="auto"/>
        <w:ind w:right="-20"/>
        <w:rPr>
          <w:rFonts w:ascii="Arial" w:eastAsia="Calibri" w:hAnsi="Arial" w:cs="Arial"/>
          <w:sz w:val="24"/>
          <w:szCs w:val="24"/>
        </w:rPr>
      </w:pPr>
      <w:r w:rsidRPr="002544DD">
        <w:rPr>
          <w:rFonts w:ascii="Arial" w:eastAsia="Calibri" w:hAnsi="Arial" w:cs="Arial"/>
          <w:sz w:val="24"/>
          <w:szCs w:val="24"/>
        </w:rPr>
        <w:t>Som</w:t>
      </w:r>
      <w:r w:rsidRPr="002544DD">
        <w:rPr>
          <w:rFonts w:ascii="Arial" w:eastAsia="Calibri" w:hAnsi="Arial" w:cs="Arial"/>
          <w:spacing w:val="-1"/>
          <w:sz w:val="24"/>
          <w:szCs w:val="24"/>
        </w:rPr>
        <w:t>e</w:t>
      </w:r>
      <w:r w:rsidRPr="002544DD">
        <w:rPr>
          <w:rFonts w:ascii="Arial" w:eastAsia="Calibri" w:hAnsi="Arial" w:cs="Arial"/>
          <w:sz w:val="24"/>
          <w:szCs w:val="24"/>
        </w:rPr>
        <w:t>o</w:t>
      </w:r>
      <w:r w:rsidRPr="002544DD">
        <w:rPr>
          <w:rFonts w:ascii="Arial" w:eastAsia="Calibri" w:hAnsi="Arial" w:cs="Arial"/>
          <w:spacing w:val="1"/>
          <w:sz w:val="24"/>
          <w:szCs w:val="24"/>
        </w:rPr>
        <w:t>n</w:t>
      </w:r>
      <w:r w:rsidRPr="002544DD">
        <w:rPr>
          <w:rFonts w:ascii="Arial" w:eastAsia="Calibri" w:hAnsi="Arial" w:cs="Arial"/>
          <w:sz w:val="24"/>
          <w:szCs w:val="24"/>
        </w:rPr>
        <w:t>e</w:t>
      </w:r>
      <w:r w:rsidRPr="002544DD">
        <w:rPr>
          <w:rFonts w:ascii="Arial" w:eastAsia="Calibri" w:hAnsi="Arial" w:cs="Arial"/>
          <w:spacing w:val="-5"/>
          <w:sz w:val="24"/>
          <w:szCs w:val="24"/>
        </w:rPr>
        <w:t xml:space="preserve"> </w:t>
      </w:r>
      <w:r w:rsidRPr="002544DD">
        <w:rPr>
          <w:rFonts w:ascii="Arial" w:eastAsia="Calibri" w:hAnsi="Arial" w:cs="Arial"/>
          <w:spacing w:val="-1"/>
          <w:sz w:val="24"/>
          <w:szCs w:val="24"/>
        </w:rPr>
        <w:t>w</w:t>
      </w:r>
      <w:r w:rsidRPr="002544DD">
        <w:rPr>
          <w:rFonts w:ascii="Arial" w:eastAsia="Calibri" w:hAnsi="Arial" w:cs="Arial"/>
          <w:spacing w:val="1"/>
          <w:sz w:val="24"/>
          <w:szCs w:val="24"/>
        </w:rPr>
        <w:t>h</w:t>
      </w:r>
      <w:r w:rsidRPr="002544DD">
        <w:rPr>
          <w:rFonts w:ascii="Arial" w:eastAsia="Calibri" w:hAnsi="Arial" w:cs="Arial"/>
          <w:sz w:val="24"/>
          <w:szCs w:val="24"/>
        </w:rPr>
        <w:t>o</w:t>
      </w:r>
      <w:r w:rsidRPr="002544DD">
        <w:rPr>
          <w:rFonts w:ascii="Arial" w:eastAsia="Calibri" w:hAnsi="Arial" w:cs="Arial"/>
          <w:spacing w:val="-4"/>
          <w:sz w:val="24"/>
          <w:szCs w:val="24"/>
        </w:rPr>
        <w:t xml:space="preserve"> </w:t>
      </w:r>
      <w:r w:rsidRPr="002544DD">
        <w:rPr>
          <w:rFonts w:ascii="Arial" w:eastAsia="Calibri" w:hAnsi="Arial" w:cs="Arial"/>
          <w:spacing w:val="1"/>
          <w:sz w:val="24"/>
          <w:szCs w:val="24"/>
        </w:rPr>
        <w:t>h</w:t>
      </w:r>
      <w:r w:rsidRPr="002544DD">
        <w:rPr>
          <w:rFonts w:ascii="Arial" w:eastAsia="Calibri" w:hAnsi="Arial" w:cs="Arial"/>
          <w:spacing w:val="-1"/>
          <w:sz w:val="24"/>
          <w:szCs w:val="24"/>
        </w:rPr>
        <w:t>e</w:t>
      </w:r>
      <w:r w:rsidRPr="002544DD">
        <w:rPr>
          <w:rFonts w:ascii="Arial" w:eastAsia="Calibri" w:hAnsi="Arial" w:cs="Arial"/>
          <w:sz w:val="24"/>
          <w:szCs w:val="24"/>
        </w:rPr>
        <w:t>l</w:t>
      </w:r>
      <w:r w:rsidRPr="002544DD">
        <w:rPr>
          <w:rFonts w:ascii="Arial" w:eastAsia="Calibri" w:hAnsi="Arial" w:cs="Arial"/>
          <w:spacing w:val="1"/>
          <w:sz w:val="24"/>
          <w:szCs w:val="24"/>
        </w:rPr>
        <w:t>p</w:t>
      </w:r>
      <w:r w:rsidRPr="002544DD">
        <w:rPr>
          <w:rFonts w:ascii="Arial" w:eastAsia="Calibri" w:hAnsi="Arial" w:cs="Arial"/>
          <w:sz w:val="24"/>
          <w:szCs w:val="24"/>
        </w:rPr>
        <w:t>s</w:t>
      </w:r>
      <w:r w:rsidRPr="002544DD">
        <w:rPr>
          <w:rFonts w:ascii="Arial" w:eastAsia="Calibri" w:hAnsi="Arial" w:cs="Arial"/>
          <w:spacing w:val="-5"/>
          <w:sz w:val="24"/>
          <w:szCs w:val="24"/>
        </w:rPr>
        <w:t xml:space="preserve"> </w:t>
      </w:r>
      <w:r w:rsidRPr="002544DD">
        <w:rPr>
          <w:rFonts w:ascii="Arial" w:eastAsia="Calibri" w:hAnsi="Arial" w:cs="Arial"/>
          <w:spacing w:val="1"/>
          <w:sz w:val="24"/>
          <w:szCs w:val="24"/>
        </w:rPr>
        <w:t>th</w:t>
      </w:r>
      <w:r w:rsidRPr="002544DD">
        <w:rPr>
          <w:rFonts w:ascii="Arial" w:eastAsia="Calibri" w:hAnsi="Arial" w:cs="Arial"/>
          <w:sz w:val="24"/>
          <w:szCs w:val="24"/>
        </w:rPr>
        <w:t>e</w:t>
      </w:r>
      <w:r w:rsidRPr="002544DD">
        <w:rPr>
          <w:rFonts w:ascii="Arial" w:eastAsia="Calibri" w:hAnsi="Arial" w:cs="Arial"/>
          <w:spacing w:val="-4"/>
          <w:sz w:val="24"/>
          <w:szCs w:val="24"/>
        </w:rPr>
        <w:t xml:space="preserve"> </w:t>
      </w:r>
      <w:r w:rsidRPr="002544DD">
        <w:rPr>
          <w:rFonts w:ascii="Arial" w:eastAsia="Calibri" w:hAnsi="Arial" w:cs="Arial"/>
          <w:sz w:val="24"/>
          <w:szCs w:val="24"/>
        </w:rPr>
        <w:t>c</w:t>
      </w:r>
      <w:r w:rsidRPr="002544DD">
        <w:rPr>
          <w:rFonts w:ascii="Arial" w:eastAsia="Calibri" w:hAnsi="Arial" w:cs="Arial"/>
          <w:spacing w:val="1"/>
          <w:sz w:val="24"/>
          <w:szCs w:val="24"/>
        </w:rPr>
        <w:t>h</w:t>
      </w:r>
      <w:r w:rsidRPr="002544DD">
        <w:rPr>
          <w:rFonts w:ascii="Arial" w:eastAsia="Calibri" w:hAnsi="Arial" w:cs="Arial"/>
          <w:sz w:val="24"/>
          <w:szCs w:val="24"/>
        </w:rPr>
        <w:t>ild</w:t>
      </w:r>
      <w:r w:rsidRPr="002544DD">
        <w:rPr>
          <w:rFonts w:ascii="Arial" w:eastAsia="Calibri" w:hAnsi="Arial" w:cs="Arial"/>
          <w:spacing w:val="-1"/>
          <w:sz w:val="24"/>
          <w:szCs w:val="24"/>
        </w:rPr>
        <w:t xml:space="preserve"> </w:t>
      </w:r>
      <w:r w:rsidRPr="002544DD">
        <w:rPr>
          <w:rFonts w:ascii="Arial" w:eastAsia="Calibri" w:hAnsi="Arial" w:cs="Arial"/>
          <w:spacing w:val="1"/>
          <w:sz w:val="24"/>
          <w:szCs w:val="24"/>
        </w:rPr>
        <w:t>b</w:t>
      </w:r>
      <w:r w:rsidRPr="002544DD">
        <w:rPr>
          <w:rFonts w:ascii="Arial" w:eastAsia="Calibri" w:hAnsi="Arial" w:cs="Arial"/>
          <w:spacing w:val="-1"/>
          <w:sz w:val="24"/>
          <w:szCs w:val="24"/>
        </w:rPr>
        <w:t>e</w:t>
      </w:r>
      <w:r w:rsidRPr="002544DD">
        <w:rPr>
          <w:rFonts w:ascii="Arial" w:eastAsia="Calibri" w:hAnsi="Arial" w:cs="Arial"/>
          <w:sz w:val="24"/>
          <w:szCs w:val="24"/>
        </w:rPr>
        <w:t>come</w:t>
      </w:r>
      <w:r w:rsidRPr="002544DD">
        <w:rPr>
          <w:rFonts w:ascii="Arial" w:eastAsia="Calibri" w:hAnsi="Arial" w:cs="Arial"/>
          <w:spacing w:val="-6"/>
          <w:sz w:val="24"/>
          <w:szCs w:val="24"/>
        </w:rPr>
        <w:t xml:space="preserve"> </w:t>
      </w:r>
      <w:r w:rsidRPr="002544DD">
        <w:rPr>
          <w:rFonts w:ascii="Arial" w:eastAsia="Calibri" w:hAnsi="Arial" w:cs="Arial"/>
          <w:spacing w:val="-1"/>
          <w:sz w:val="24"/>
          <w:szCs w:val="24"/>
        </w:rPr>
        <w:t>f</w:t>
      </w:r>
      <w:r w:rsidRPr="002544DD">
        <w:rPr>
          <w:rFonts w:ascii="Arial" w:eastAsia="Calibri" w:hAnsi="Arial" w:cs="Arial"/>
          <w:sz w:val="24"/>
          <w:szCs w:val="24"/>
        </w:rPr>
        <w:t>am</w:t>
      </w:r>
      <w:r w:rsidRPr="002544DD">
        <w:rPr>
          <w:rFonts w:ascii="Arial" w:eastAsia="Calibri" w:hAnsi="Arial" w:cs="Arial"/>
          <w:spacing w:val="2"/>
          <w:sz w:val="24"/>
          <w:szCs w:val="24"/>
        </w:rPr>
        <w:t>i</w:t>
      </w:r>
      <w:r w:rsidRPr="002544DD">
        <w:rPr>
          <w:rFonts w:ascii="Arial" w:eastAsia="Calibri" w:hAnsi="Arial" w:cs="Arial"/>
          <w:sz w:val="24"/>
          <w:szCs w:val="24"/>
        </w:rPr>
        <w:t>liar</w:t>
      </w:r>
      <w:r w:rsidRPr="002544DD">
        <w:rPr>
          <w:rFonts w:ascii="Arial" w:eastAsia="Calibri" w:hAnsi="Arial" w:cs="Arial"/>
          <w:spacing w:val="-5"/>
          <w:sz w:val="24"/>
          <w:szCs w:val="24"/>
        </w:rPr>
        <w:t xml:space="preserve"> </w:t>
      </w:r>
      <w:r w:rsidRPr="002544DD">
        <w:rPr>
          <w:rFonts w:ascii="Arial" w:eastAsia="Calibri" w:hAnsi="Arial" w:cs="Arial"/>
          <w:spacing w:val="-1"/>
          <w:sz w:val="24"/>
          <w:szCs w:val="24"/>
        </w:rPr>
        <w:t>w</w:t>
      </w:r>
      <w:r w:rsidRPr="002544DD">
        <w:rPr>
          <w:rFonts w:ascii="Arial" w:eastAsia="Calibri" w:hAnsi="Arial" w:cs="Arial"/>
          <w:sz w:val="24"/>
          <w:szCs w:val="24"/>
        </w:rPr>
        <w:t>ith</w:t>
      </w:r>
      <w:r w:rsidRPr="002544DD">
        <w:rPr>
          <w:rFonts w:ascii="Arial" w:eastAsia="Calibri" w:hAnsi="Arial" w:cs="Arial"/>
          <w:spacing w:val="-3"/>
          <w:sz w:val="24"/>
          <w:szCs w:val="24"/>
        </w:rPr>
        <w:t xml:space="preserve"> </w:t>
      </w:r>
      <w:r w:rsidRPr="002544DD">
        <w:rPr>
          <w:rFonts w:ascii="Arial" w:eastAsia="Calibri" w:hAnsi="Arial" w:cs="Arial"/>
          <w:spacing w:val="1"/>
          <w:sz w:val="24"/>
          <w:szCs w:val="24"/>
        </w:rPr>
        <w:t>th</w:t>
      </w:r>
      <w:r w:rsidRPr="002544DD">
        <w:rPr>
          <w:rFonts w:ascii="Arial" w:eastAsia="Calibri" w:hAnsi="Arial" w:cs="Arial"/>
          <w:sz w:val="24"/>
          <w:szCs w:val="24"/>
        </w:rPr>
        <w:t>e</w:t>
      </w:r>
      <w:r w:rsidRPr="002544DD">
        <w:rPr>
          <w:rFonts w:ascii="Arial" w:eastAsia="Calibri" w:hAnsi="Arial" w:cs="Arial"/>
          <w:spacing w:val="-4"/>
          <w:sz w:val="24"/>
          <w:szCs w:val="24"/>
        </w:rPr>
        <w:t xml:space="preserve"> </w:t>
      </w:r>
      <w:r w:rsidRPr="002544DD">
        <w:rPr>
          <w:rFonts w:ascii="Arial" w:eastAsia="Calibri" w:hAnsi="Arial" w:cs="Arial"/>
          <w:spacing w:val="1"/>
          <w:sz w:val="24"/>
          <w:szCs w:val="24"/>
        </w:rPr>
        <w:t>p</w:t>
      </w:r>
      <w:r w:rsidRPr="002544DD">
        <w:rPr>
          <w:rFonts w:ascii="Arial" w:eastAsia="Calibri" w:hAnsi="Arial" w:cs="Arial"/>
          <w:sz w:val="24"/>
          <w:szCs w:val="24"/>
        </w:rPr>
        <w:t>r</w:t>
      </w:r>
      <w:r w:rsidRPr="002544DD">
        <w:rPr>
          <w:rFonts w:ascii="Arial" w:eastAsia="Calibri" w:hAnsi="Arial" w:cs="Arial"/>
          <w:spacing w:val="1"/>
          <w:sz w:val="24"/>
          <w:szCs w:val="24"/>
        </w:rPr>
        <w:t>o</w:t>
      </w:r>
      <w:r w:rsidRPr="002544DD">
        <w:rPr>
          <w:rFonts w:ascii="Arial" w:eastAsia="Calibri" w:hAnsi="Arial" w:cs="Arial"/>
          <w:spacing w:val="-1"/>
          <w:sz w:val="24"/>
          <w:szCs w:val="24"/>
        </w:rPr>
        <w:t>v</w:t>
      </w:r>
      <w:r w:rsidRPr="002544DD">
        <w:rPr>
          <w:rFonts w:ascii="Arial" w:eastAsia="Calibri" w:hAnsi="Arial" w:cs="Arial"/>
          <w:sz w:val="24"/>
          <w:szCs w:val="24"/>
        </w:rPr>
        <w:t>i</w:t>
      </w:r>
      <w:r w:rsidRPr="002544DD">
        <w:rPr>
          <w:rFonts w:ascii="Arial" w:eastAsia="Calibri" w:hAnsi="Arial" w:cs="Arial"/>
          <w:spacing w:val="-1"/>
          <w:sz w:val="24"/>
          <w:szCs w:val="24"/>
        </w:rPr>
        <w:t>s</w:t>
      </w:r>
      <w:r w:rsidRPr="002544DD">
        <w:rPr>
          <w:rFonts w:ascii="Arial" w:eastAsia="Calibri" w:hAnsi="Arial" w:cs="Arial"/>
          <w:sz w:val="24"/>
          <w:szCs w:val="24"/>
        </w:rPr>
        <w:t>io</w:t>
      </w:r>
      <w:r w:rsidRPr="002544DD">
        <w:rPr>
          <w:rFonts w:ascii="Arial" w:eastAsia="Calibri" w:hAnsi="Arial" w:cs="Arial"/>
          <w:spacing w:val="8"/>
          <w:sz w:val="24"/>
          <w:szCs w:val="24"/>
        </w:rPr>
        <w:t>n</w:t>
      </w:r>
      <w:r w:rsidRPr="002544DD">
        <w:rPr>
          <w:rFonts w:ascii="Arial" w:eastAsia="Calibri" w:hAnsi="Arial" w:cs="Arial"/>
          <w:sz w:val="24"/>
          <w:szCs w:val="24"/>
        </w:rPr>
        <w:t>;</w:t>
      </w:r>
    </w:p>
    <w:p w:rsidR="00E71DB0" w:rsidRPr="002544DD" w:rsidRDefault="00E71DB0" w:rsidP="00E71DB0">
      <w:pPr>
        <w:pStyle w:val="ListParagraph"/>
        <w:numPr>
          <w:ilvl w:val="0"/>
          <w:numId w:val="29"/>
        </w:numPr>
        <w:tabs>
          <w:tab w:val="left" w:pos="820"/>
        </w:tabs>
        <w:spacing w:before="38" w:after="0" w:line="240" w:lineRule="auto"/>
        <w:ind w:right="-20"/>
        <w:rPr>
          <w:rFonts w:ascii="Arial" w:eastAsia="Calibri" w:hAnsi="Arial" w:cs="Arial"/>
          <w:sz w:val="24"/>
          <w:szCs w:val="24"/>
        </w:rPr>
      </w:pPr>
      <w:r w:rsidRPr="002544DD">
        <w:rPr>
          <w:rFonts w:ascii="Arial" w:eastAsia="Calibri" w:hAnsi="Arial" w:cs="Arial"/>
          <w:sz w:val="24"/>
          <w:szCs w:val="24"/>
        </w:rPr>
        <w:t>Som</w:t>
      </w:r>
      <w:r w:rsidRPr="002544DD">
        <w:rPr>
          <w:rFonts w:ascii="Arial" w:eastAsia="Calibri" w:hAnsi="Arial" w:cs="Arial"/>
          <w:spacing w:val="-1"/>
          <w:sz w:val="24"/>
          <w:szCs w:val="24"/>
        </w:rPr>
        <w:t>e</w:t>
      </w:r>
      <w:r w:rsidRPr="002544DD">
        <w:rPr>
          <w:rFonts w:ascii="Arial" w:eastAsia="Calibri" w:hAnsi="Arial" w:cs="Arial"/>
          <w:sz w:val="24"/>
          <w:szCs w:val="24"/>
        </w:rPr>
        <w:t>o</w:t>
      </w:r>
      <w:r w:rsidRPr="002544DD">
        <w:rPr>
          <w:rFonts w:ascii="Arial" w:eastAsia="Calibri" w:hAnsi="Arial" w:cs="Arial"/>
          <w:spacing w:val="1"/>
          <w:sz w:val="24"/>
          <w:szCs w:val="24"/>
        </w:rPr>
        <w:t>n</w:t>
      </w:r>
      <w:r w:rsidRPr="002544DD">
        <w:rPr>
          <w:rFonts w:ascii="Arial" w:eastAsia="Calibri" w:hAnsi="Arial" w:cs="Arial"/>
          <w:sz w:val="24"/>
          <w:szCs w:val="24"/>
        </w:rPr>
        <w:t>e</w:t>
      </w:r>
      <w:r w:rsidRPr="002544DD">
        <w:rPr>
          <w:rFonts w:ascii="Arial" w:eastAsia="Calibri" w:hAnsi="Arial" w:cs="Arial"/>
          <w:spacing w:val="-6"/>
          <w:sz w:val="24"/>
          <w:szCs w:val="24"/>
        </w:rPr>
        <w:t xml:space="preserve"> </w:t>
      </w:r>
      <w:r w:rsidRPr="002544DD">
        <w:rPr>
          <w:rFonts w:ascii="Arial" w:eastAsia="Calibri" w:hAnsi="Arial" w:cs="Arial"/>
          <w:spacing w:val="-1"/>
          <w:sz w:val="24"/>
          <w:szCs w:val="24"/>
        </w:rPr>
        <w:t>w</w:t>
      </w:r>
      <w:r w:rsidRPr="002544DD">
        <w:rPr>
          <w:rFonts w:ascii="Arial" w:eastAsia="Calibri" w:hAnsi="Arial" w:cs="Arial"/>
          <w:spacing w:val="1"/>
          <w:sz w:val="24"/>
          <w:szCs w:val="24"/>
        </w:rPr>
        <w:t>h</w:t>
      </w:r>
      <w:r w:rsidRPr="002544DD">
        <w:rPr>
          <w:rFonts w:ascii="Arial" w:eastAsia="Calibri" w:hAnsi="Arial" w:cs="Arial"/>
          <w:sz w:val="24"/>
          <w:szCs w:val="24"/>
        </w:rPr>
        <w:t>o</w:t>
      </w:r>
      <w:r w:rsidRPr="002544DD">
        <w:rPr>
          <w:rFonts w:ascii="Arial" w:eastAsia="Calibri" w:hAnsi="Arial" w:cs="Arial"/>
          <w:spacing w:val="-4"/>
          <w:sz w:val="24"/>
          <w:szCs w:val="24"/>
        </w:rPr>
        <w:t xml:space="preserve"> </w:t>
      </w:r>
      <w:r w:rsidRPr="002544DD">
        <w:rPr>
          <w:rFonts w:ascii="Arial" w:eastAsia="Calibri" w:hAnsi="Arial" w:cs="Arial"/>
          <w:spacing w:val="2"/>
          <w:sz w:val="24"/>
          <w:szCs w:val="24"/>
        </w:rPr>
        <w:t>m</w:t>
      </w:r>
      <w:r w:rsidRPr="002544DD">
        <w:rPr>
          <w:rFonts w:ascii="Arial" w:eastAsia="Calibri" w:hAnsi="Arial" w:cs="Arial"/>
          <w:spacing w:val="-1"/>
          <w:sz w:val="24"/>
          <w:szCs w:val="24"/>
        </w:rPr>
        <w:t>ee</w:t>
      </w:r>
      <w:r w:rsidRPr="002544DD">
        <w:rPr>
          <w:rFonts w:ascii="Arial" w:eastAsia="Calibri" w:hAnsi="Arial" w:cs="Arial"/>
          <w:sz w:val="24"/>
          <w:szCs w:val="24"/>
        </w:rPr>
        <w:t>ts</w:t>
      </w:r>
      <w:r w:rsidRPr="002544DD">
        <w:rPr>
          <w:rFonts w:ascii="Arial" w:eastAsia="Calibri" w:hAnsi="Arial" w:cs="Arial"/>
          <w:spacing w:val="-3"/>
          <w:sz w:val="24"/>
          <w:szCs w:val="24"/>
        </w:rPr>
        <w:t xml:space="preserve"> </w:t>
      </w:r>
      <w:r w:rsidRPr="002544DD">
        <w:rPr>
          <w:rFonts w:ascii="Arial" w:eastAsia="Calibri" w:hAnsi="Arial" w:cs="Arial"/>
          <w:sz w:val="24"/>
          <w:szCs w:val="24"/>
        </w:rPr>
        <w:t>c</w:t>
      </w:r>
      <w:r w:rsidRPr="002544DD">
        <w:rPr>
          <w:rFonts w:ascii="Arial" w:eastAsia="Calibri" w:hAnsi="Arial" w:cs="Arial"/>
          <w:spacing w:val="1"/>
          <w:sz w:val="24"/>
          <w:szCs w:val="24"/>
        </w:rPr>
        <w:t>h</w:t>
      </w:r>
      <w:r w:rsidRPr="002544DD">
        <w:rPr>
          <w:rFonts w:ascii="Arial" w:eastAsia="Calibri" w:hAnsi="Arial" w:cs="Arial"/>
          <w:sz w:val="24"/>
          <w:szCs w:val="24"/>
        </w:rPr>
        <w:t>ildr</w:t>
      </w:r>
      <w:r w:rsidRPr="002544DD">
        <w:rPr>
          <w:rFonts w:ascii="Arial" w:eastAsia="Calibri" w:hAnsi="Arial" w:cs="Arial"/>
          <w:spacing w:val="-1"/>
          <w:sz w:val="24"/>
          <w:szCs w:val="24"/>
        </w:rPr>
        <w:t>e</w:t>
      </w:r>
      <w:r w:rsidRPr="002544DD">
        <w:rPr>
          <w:rFonts w:ascii="Arial" w:eastAsia="Calibri" w:hAnsi="Arial" w:cs="Arial"/>
          <w:spacing w:val="3"/>
          <w:sz w:val="24"/>
          <w:szCs w:val="24"/>
        </w:rPr>
        <w:t>n</w:t>
      </w:r>
      <w:r w:rsidRPr="002544DD">
        <w:rPr>
          <w:rFonts w:ascii="Arial" w:eastAsia="Calibri" w:hAnsi="Arial" w:cs="Arial"/>
          <w:sz w:val="24"/>
          <w:szCs w:val="24"/>
        </w:rPr>
        <w:t>’s</w:t>
      </w:r>
      <w:r w:rsidRPr="002544DD">
        <w:rPr>
          <w:rFonts w:ascii="Arial" w:eastAsia="Calibri" w:hAnsi="Arial" w:cs="Arial"/>
          <w:spacing w:val="-9"/>
          <w:sz w:val="24"/>
          <w:szCs w:val="24"/>
        </w:rPr>
        <w:t xml:space="preserve"> </w:t>
      </w:r>
      <w:r w:rsidRPr="002544DD">
        <w:rPr>
          <w:rFonts w:ascii="Arial" w:eastAsia="Calibri" w:hAnsi="Arial" w:cs="Arial"/>
          <w:sz w:val="24"/>
          <w:szCs w:val="24"/>
        </w:rPr>
        <w:t>i</w:t>
      </w:r>
      <w:r w:rsidRPr="002544DD">
        <w:rPr>
          <w:rFonts w:ascii="Arial" w:eastAsia="Calibri" w:hAnsi="Arial" w:cs="Arial"/>
          <w:spacing w:val="1"/>
          <w:sz w:val="24"/>
          <w:szCs w:val="24"/>
        </w:rPr>
        <w:t>nd</w:t>
      </w:r>
      <w:r w:rsidRPr="002544DD">
        <w:rPr>
          <w:rFonts w:ascii="Arial" w:eastAsia="Calibri" w:hAnsi="Arial" w:cs="Arial"/>
          <w:sz w:val="24"/>
          <w:szCs w:val="24"/>
        </w:rPr>
        <w:t>i</w:t>
      </w:r>
      <w:r w:rsidRPr="002544DD">
        <w:rPr>
          <w:rFonts w:ascii="Arial" w:eastAsia="Calibri" w:hAnsi="Arial" w:cs="Arial"/>
          <w:spacing w:val="-1"/>
          <w:sz w:val="24"/>
          <w:szCs w:val="24"/>
        </w:rPr>
        <w:t>v</w:t>
      </w:r>
      <w:r w:rsidRPr="002544DD">
        <w:rPr>
          <w:rFonts w:ascii="Arial" w:eastAsia="Calibri" w:hAnsi="Arial" w:cs="Arial"/>
          <w:sz w:val="24"/>
          <w:szCs w:val="24"/>
        </w:rPr>
        <w:t>i</w:t>
      </w:r>
      <w:r w:rsidRPr="002544DD">
        <w:rPr>
          <w:rFonts w:ascii="Arial" w:eastAsia="Calibri" w:hAnsi="Arial" w:cs="Arial"/>
          <w:spacing w:val="1"/>
          <w:sz w:val="24"/>
          <w:szCs w:val="24"/>
        </w:rPr>
        <w:t>du</w:t>
      </w:r>
      <w:r w:rsidRPr="002544DD">
        <w:rPr>
          <w:rFonts w:ascii="Arial" w:eastAsia="Calibri" w:hAnsi="Arial" w:cs="Arial"/>
          <w:sz w:val="24"/>
          <w:szCs w:val="24"/>
        </w:rPr>
        <w:t>al</w:t>
      </w:r>
      <w:r w:rsidRPr="002544DD">
        <w:rPr>
          <w:rFonts w:ascii="Arial" w:eastAsia="Calibri" w:hAnsi="Arial" w:cs="Arial"/>
          <w:spacing w:val="-7"/>
          <w:sz w:val="24"/>
          <w:szCs w:val="24"/>
        </w:rPr>
        <w:t xml:space="preserve"> </w:t>
      </w:r>
      <w:r w:rsidRPr="002544DD">
        <w:rPr>
          <w:rFonts w:ascii="Arial" w:eastAsia="Calibri" w:hAnsi="Arial" w:cs="Arial"/>
          <w:spacing w:val="1"/>
          <w:sz w:val="24"/>
          <w:szCs w:val="24"/>
        </w:rPr>
        <w:t>n</w:t>
      </w:r>
      <w:r w:rsidRPr="002544DD">
        <w:rPr>
          <w:rFonts w:ascii="Arial" w:eastAsia="Calibri" w:hAnsi="Arial" w:cs="Arial"/>
          <w:spacing w:val="-1"/>
          <w:sz w:val="24"/>
          <w:szCs w:val="24"/>
        </w:rPr>
        <w:t>ee</w:t>
      </w:r>
      <w:r w:rsidRPr="002544DD">
        <w:rPr>
          <w:rFonts w:ascii="Arial" w:eastAsia="Calibri" w:hAnsi="Arial" w:cs="Arial"/>
          <w:spacing w:val="1"/>
          <w:sz w:val="24"/>
          <w:szCs w:val="24"/>
        </w:rPr>
        <w:t>d</w:t>
      </w:r>
      <w:r w:rsidRPr="002544DD">
        <w:rPr>
          <w:rFonts w:ascii="Arial" w:eastAsia="Calibri" w:hAnsi="Arial" w:cs="Arial"/>
          <w:sz w:val="24"/>
          <w:szCs w:val="24"/>
        </w:rPr>
        <w:t>s</w:t>
      </w:r>
      <w:r w:rsidRPr="002544DD">
        <w:rPr>
          <w:rFonts w:ascii="Arial" w:eastAsia="Calibri" w:hAnsi="Arial" w:cs="Arial"/>
          <w:spacing w:val="-6"/>
          <w:sz w:val="24"/>
          <w:szCs w:val="24"/>
        </w:rPr>
        <w:t xml:space="preserve"> </w:t>
      </w:r>
      <w:r w:rsidRPr="002544DD">
        <w:rPr>
          <w:rFonts w:ascii="Arial" w:eastAsia="Calibri" w:hAnsi="Arial" w:cs="Arial"/>
          <w:spacing w:val="1"/>
          <w:sz w:val="24"/>
          <w:szCs w:val="24"/>
        </w:rPr>
        <w:t>an</w:t>
      </w:r>
      <w:r w:rsidRPr="002544DD">
        <w:rPr>
          <w:rFonts w:ascii="Arial" w:eastAsia="Calibri" w:hAnsi="Arial" w:cs="Arial"/>
          <w:sz w:val="24"/>
          <w:szCs w:val="24"/>
        </w:rPr>
        <w:t>d</w:t>
      </w:r>
      <w:r w:rsidRPr="002544DD">
        <w:rPr>
          <w:rFonts w:ascii="Arial" w:eastAsia="Calibri" w:hAnsi="Arial" w:cs="Arial"/>
          <w:spacing w:val="-2"/>
          <w:sz w:val="24"/>
          <w:szCs w:val="24"/>
        </w:rPr>
        <w:t xml:space="preserve"> </w:t>
      </w:r>
      <w:r w:rsidRPr="002544DD">
        <w:rPr>
          <w:rFonts w:ascii="Arial" w:eastAsia="Calibri" w:hAnsi="Arial" w:cs="Arial"/>
          <w:sz w:val="24"/>
          <w:szCs w:val="24"/>
        </w:rPr>
        <w:t>c</w:t>
      </w:r>
      <w:r w:rsidRPr="002544DD">
        <w:rPr>
          <w:rFonts w:ascii="Arial" w:eastAsia="Calibri" w:hAnsi="Arial" w:cs="Arial"/>
          <w:spacing w:val="1"/>
          <w:sz w:val="24"/>
          <w:szCs w:val="24"/>
        </w:rPr>
        <w:t>a</w:t>
      </w:r>
      <w:r w:rsidRPr="002544DD">
        <w:rPr>
          <w:rFonts w:ascii="Arial" w:eastAsia="Calibri" w:hAnsi="Arial" w:cs="Arial"/>
          <w:sz w:val="24"/>
          <w:szCs w:val="24"/>
        </w:rPr>
        <w:t>re</w:t>
      </w:r>
      <w:r w:rsidRPr="002544DD">
        <w:rPr>
          <w:rFonts w:ascii="Arial" w:eastAsia="Calibri" w:hAnsi="Arial" w:cs="Arial"/>
          <w:spacing w:val="-4"/>
          <w:sz w:val="24"/>
          <w:szCs w:val="24"/>
        </w:rPr>
        <w:t xml:space="preserve"> </w:t>
      </w:r>
      <w:r w:rsidRPr="002544DD">
        <w:rPr>
          <w:rFonts w:ascii="Arial" w:eastAsia="Calibri" w:hAnsi="Arial" w:cs="Arial"/>
          <w:spacing w:val="4"/>
          <w:sz w:val="24"/>
          <w:szCs w:val="24"/>
        </w:rPr>
        <w:t>n</w:t>
      </w:r>
      <w:r w:rsidRPr="002544DD">
        <w:rPr>
          <w:rFonts w:ascii="Arial" w:eastAsia="Calibri" w:hAnsi="Arial" w:cs="Arial"/>
          <w:spacing w:val="-1"/>
          <w:sz w:val="24"/>
          <w:szCs w:val="24"/>
        </w:rPr>
        <w:t>ee</w:t>
      </w:r>
      <w:r w:rsidRPr="002544DD">
        <w:rPr>
          <w:rFonts w:ascii="Arial" w:eastAsia="Calibri" w:hAnsi="Arial" w:cs="Arial"/>
          <w:spacing w:val="1"/>
          <w:sz w:val="24"/>
          <w:szCs w:val="24"/>
        </w:rPr>
        <w:t>d</w:t>
      </w:r>
      <w:r w:rsidRPr="002544DD">
        <w:rPr>
          <w:rFonts w:ascii="Arial" w:eastAsia="Calibri" w:hAnsi="Arial" w:cs="Arial"/>
          <w:spacing w:val="7"/>
          <w:sz w:val="24"/>
          <w:szCs w:val="24"/>
        </w:rPr>
        <w:t>s</w:t>
      </w:r>
      <w:r w:rsidRPr="002544DD">
        <w:rPr>
          <w:rFonts w:ascii="Arial" w:eastAsia="Calibri" w:hAnsi="Arial" w:cs="Arial"/>
          <w:sz w:val="24"/>
          <w:szCs w:val="24"/>
        </w:rPr>
        <w:t>;</w:t>
      </w:r>
    </w:p>
    <w:p w:rsidR="00E71DB0" w:rsidRPr="002544DD" w:rsidRDefault="00E71DB0" w:rsidP="00E71DB0">
      <w:pPr>
        <w:pStyle w:val="ListParagraph"/>
        <w:numPr>
          <w:ilvl w:val="0"/>
          <w:numId w:val="29"/>
        </w:numPr>
        <w:tabs>
          <w:tab w:val="left" w:pos="820"/>
        </w:tabs>
        <w:spacing w:before="35" w:after="0" w:line="240" w:lineRule="auto"/>
        <w:ind w:right="-20"/>
        <w:rPr>
          <w:rFonts w:ascii="Arial" w:eastAsia="Calibri" w:hAnsi="Arial" w:cs="Arial"/>
          <w:sz w:val="24"/>
          <w:szCs w:val="24"/>
        </w:rPr>
      </w:pPr>
      <w:r w:rsidRPr="002544DD">
        <w:rPr>
          <w:rFonts w:ascii="Arial" w:eastAsia="Calibri" w:hAnsi="Arial" w:cs="Arial"/>
          <w:sz w:val="24"/>
          <w:szCs w:val="24"/>
        </w:rPr>
        <w:t>Som</w:t>
      </w:r>
      <w:r w:rsidRPr="002544DD">
        <w:rPr>
          <w:rFonts w:ascii="Arial" w:eastAsia="Calibri" w:hAnsi="Arial" w:cs="Arial"/>
          <w:spacing w:val="-1"/>
          <w:sz w:val="24"/>
          <w:szCs w:val="24"/>
        </w:rPr>
        <w:t>e</w:t>
      </w:r>
      <w:r w:rsidRPr="002544DD">
        <w:rPr>
          <w:rFonts w:ascii="Arial" w:eastAsia="Calibri" w:hAnsi="Arial" w:cs="Arial"/>
          <w:sz w:val="24"/>
          <w:szCs w:val="24"/>
        </w:rPr>
        <w:t>o</w:t>
      </w:r>
      <w:r w:rsidRPr="002544DD">
        <w:rPr>
          <w:rFonts w:ascii="Arial" w:eastAsia="Calibri" w:hAnsi="Arial" w:cs="Arial"/>
          <w:spacing w:val="1"/>
          <w:sz w:val="24"/>
          <w:szCs w:val="24"/>
        </w:rPr>
        <w:t>n</w:t>
      </w:r>
      <w:r w:rsidRPr="002544DD">
        <w:rPr>
          <w:rFonts w:ascii="Arial" w:eastAsia="Calibri" w:hAnsi="Arial" w:cs="Arial"/>
          <w:sz w:val="24"/>
          <w:szCs w:val="24"/>
        </w:rPr>
        <w:t>e</w:t>
      </w:r>
      <w:r w:rsidRPr="002544DD">
        <w:rPr>
          <w:rFonts w:ascii="Arial" w:eastAsia="Calibri" w:hAnsi="Arial" w:cs="Arial"/>
          <w:spacing w:val="-6"/>
          <w:sz w:val="24"/>
          <w:szCs w:val="24"/>
        </w:rPr>
        <w:t xml:space="preserve"> </w:t>
      </w:r>
      <w:r w:rsidRPr="002544DD">
        <w:rPr>
          <w:rFonts w:ascii="Arial" w:eastAsia="Calibri" w:hAnsi="Arial" w:cs="Arial"/>
          <w:spacing w:val="-1"/>
          <w:sz w:val="24"/>
          <w:szCs w:val="24"/>
        </w:rPr>
        <w:t>w</w:t>
      </w:r>
      <w:r w:rsidRPr="002544DD">
        <w:rPr>
          <w:rFonts w:ascii="Arial" w:eastAsia="Calibri" w:hAnsi="Arial" w:cs="Arial"/>
          <w:spacing w:val="1"/>
          <w:sz w:val="24"/>
          <w:szCs w:val="24"/>
        </w:rPr>
        <w:t>h</w:t>
      </w:r>
      <w:r w:rsidRPr="002544DD">
        <w:rPr>
          <w:rFonts w:ascii="Arial" w:eastAsia="Calibri" w:hAnsi="Arial" w:cs="Arial"/>
          <w:sz w:val="24"/>
          <w:szCs w:val="24"/>
        </w:rPr>
        <w:t>o</w:t>
      </w:r>
      <w:r w:rsidRPr="002544DD">
        <w:rPr>
          <w:rFonts w:ascii="Arial" w:eastAsia="Calibri" w:hAnsi="Arial" w:cs="Arial"/>
          <w:spacing w:val="-4"/>
          <w:sz w:val="24"/>
          <w:szCs w:val="24"/>
        </w:rPr>
        <w:t xml:space="preserve"> </w:t>
      </w:r>
      <w:r w:rsidRPr="002544DD">
        <w:rPr>
          <w:rFonts w:ascii="Arial" w:eastAsia="Calibri" w:hAnsi="Arial" w:cs="Arial"/>
          <w:sz w:val="24"/>
          <w:szCs w:val="24"/>
        </w:rPr>
        <w:t>r</w:t>
      </w:r>
      <w:r w:rsidRPr="002544DD">
        <w:rPr>
          <w:rFonts w:ascii="Arial" w:eastAsia="Calibri" w:hAnsi="Arial" w:cs="Arial"/>
          <w:spacing w:val="1"/>
          <w:sz w:val="24"/>
          <w:szCs w:val="24"/>
        </w:rPr>
        <w:t>e</w:t>
      </w:r>
      <w:r w:rsidRPr="002544DD">
        <w:rPr>
          <w:rFonts w:ascii="Arial" w:eastAsia="Calibri" w:hAnsi="Arial" w:cs="Arial"/>
          <w:spacing w:val="-1"/>
          <w:sz w:val="24"/>
          <w:szCs w:val="24"/>
        </w:rPr>
        <w:t>s</w:t>
      </w:r>
      <w:r w:rsidRPr="002544DD">
        <w:rPr>
          <w:rFonts w:ascii="Arial" w:eastAsia="Calibri" w:hAnsi="Arial" w:cs="Arial"/>
          <w:spacing w:val="1"/>
          <w:sz w:val="24"/>
          <w:szCs w:val="24"/>
        </w:rPr>
        <w:t>p</w:t>
      </w:r>
      <w:r w:rsidRPr="002544DD">
        <w:rPr>
          <w:rFonts w:ascii="Arial" w:eastAsia="Calibri" w:hAnsi="Arial" w:cs="Arial"/>
          <w:sz w:val="24"/>
          <w:szCs w:val="24"/>
        </w:rPr>
        <w:t>o</w:t>
      </w:r>
      <w:r w:rsidRPr="002544DD">
        <w:rPr>
          <w:rFonts w:ascii="Arial" w:eastAsia="Calibri" w:hAnsi="Arial" w:cs="Arial"/>
          <w:spacing w:val="1"/>
          <w:sz w:val="24"/>
          <w:szCs w:val="24"/>
        </w:rPr>
        <w:t>nd</w:t>
      </w:r>
      <w:r w:rsidRPr="002544DD">
        <w:rPr>
          <w:rFonts w:ascii="Arial" w:eastAsia="Calibri" w:hAnsi="Arial" w:cs="Arial"/>
          <w:sz w:val="24"/>
          <w:szCs w:val="24"/>
        </w:rPr>
        <w:t>s</w:t>
      </w:r>
      <w:r w:rsidRPr="002544DD">
        <w:rPr>
          <w:rFonts w:ascii="Arial" w:eastAsia="Calibri" w:hAnsi="Arial" w:cs="Arial"/>
          <w:spacing w:val="-8"/>
          <w:sz w:val="24"/>
          <w:szCs w:val="24"/>
        </w:rPr>
        <w:t xml:space="preserve"> </w:t>
      </w:r>
      <w:r w:rsidRPr="002544DD">
        <w:rPr>
          <w:rFonts w:ascii="Arial" w:eastAsia="Calibri" w:hAnsi="Arial" w:cs="Arial"/>
          <w:sz w:val="24"/>
          <w:szCs w:val="24"/>
        </w:rPr>
        <w:t>s</w:t>
      </w:r>
      <w:r w:rsidRPr="002544DD">
        <w:rPr>
          <w:rFonts w:ascii="Arial" w:eastAsia="Calibri" w:hAnsi="Arial" w:cs="Arial"/>
          <w:spacing w:val="-1"/>
          <w:sz w:val="24"/>
          <w:szCs w:val="24"/>
        </w:rPr>
        <w:t>e</w:t>
      </w:r>
      <w:r w:rsidRPr="002544DD">
        <w:rPr>
          <w:rFonts w:ascii="Arial" w:eastAsia="Calibri" w:hAnsi="Arial" w:cs="Arial"/>
          <w:spacing w:val="3"/>
          <w:sz w:val="24"/>
          <w:szCs w:val="24"/>
        </w:rPr>
        <w:t>n</w:t>
      </w:r>
      <w:r w:rsidRPr="002544DD">
        <w:rPr>
          <w:rFonts w:ascii="Arial" w:eastAsia="Calibri" w:hAnsi="Arial" w:cs="Arial"/>
          <w:spacing w:val="-1"/>
          <w:sz w:val="24"/>
          <w:szCs w:val="24"/>
        </w:rPr>
        <w:t>s</w:t>
      </w:r>
      <w:r w:rsidRPr="002544DD">
        <w:rPr>
          <w:rFonts w:ascii="Arial" w:eastAsia="Calibri" w:hAnsi="Arial" w:cs="Arial"/>
          <w:spacing w:val="2"/>
          <w:sz w:val="24"/>
          <w:szCs w:val="24"/>
        </w:rPr>
        <w:t>i</w:t>
      </w:r>
      <w:r w:rsidRPr="002544DD">
        <w:rPr>
          <w:rFonts w:ascii="Arial" w:eastAsia="Calibri" w:hAnsi="Arial" w:cs="Arial"/>
          <w:sz w:val="24"/>
          <w:szCs w:val="24"/>
        </w:rPr>
        <w:t>ti</w:t>
      </w:r>
      <w:r w:rsidRPr="002544DD">
        <w:rPr>
          <w:rFonts w:ascii="Arial" w:eastAsia="Calibri" w:hAnsi="Arial" w:cs="Arial"/>
          <w:spacing w:val="-1"/>
          <w:sz w:val="24"/>
          <w:szCs w:val="24"/>
        </w:rPr>
        <w:t>ve</w:t>
      </w:r>
      <w:r w:rsidRPr="002544DD">
        <w:rPr>
          <w:rFonts w:ascii="Arial" w:eastAsia="Calibri" w:hAnsi="Arial" w:cs="Arial"/>
          <w:sz w:val="24"/>
          <w:szCs w:val="24"/>
        </w:rPr>
        <w:t>ly</w:t>
      </w:r>
      <w:r w:rsidRPr="002544DD">
        <w:rPr>
          <w:rFonts w:ascii="Arial" w:eastAsia="Calibri" w:hAnsi="Arial" w:cs="Arial"/>
          <w:spacing w:val="-8"/>
          <w:sz w:val="24"/>
          <w:szCs w:val="24"/>
        </w:rPr>
        <w:t xml:space="preserve"> </w:t>
      </w:r>
      <w:r w:rsidRPr="002544DD">
        <w:rPr>
          <w:rFonts w:ascii="Arial" w:eastAsia="Calibri" w:hAnsi="Arial" w:cs="Arial"/>
          <w:spacing w:val="1"/>
          <w:sz w:val="24"/>
          <w:szCs w:val="24"/>
        </w:rPr>
        <w:t>t</w:t>
      </w:r>
      <w:r w:rsidRPr="002544DD">
        <w:rPr>
          <w:rFonts w:ascii="Arial" w:eastAsia="Calibri" w:hAnsi="Arial" w:cs="Arial"/>
          <w:sz w:val="24"/>
          <w:szCs w:val="24"/>
        </w:rPr>
        <w:t>o</w:t>
      </w:r>
      <w:r w:rsidRPr="002544DD">
        <w:rPr>
          <w:rFonts w:ascii="Arial" w:eastAsia="Calibri" w:hAnsi="Arial" w:cs="Arial"/>
          <w:spacing w:val="-2"/>
          <w:sz w:val="24"/>
          <w:szCs w:val="24"/>
        </w:rPr>
        <w:t xml:space="preserve"> </w:t>
      </w:r>
      <w:r w:rsidRPr="002544DD">
        <w:rPr>
          <w:rFonts w:ascii="Arial" w:eastAsia="Calibri" w:hAnsi="Arial" w:cs="Arial"/>
          <w:sz w:val="24"/>
          <w:szCs w:val="24"/>
        </w:rPr>
        <w:t>c</w:t>
      </w:r>
      <w:r w:rsidRPr="002544DD">
        <w:rPr>
          <w:rFonts w:ascii="Arial" w:eastAsia="Calibri" w:hAnsi="Arial" w:cs="Arial"/>
          <w:spacing w:val="1"/>
          <w:sz w:val="24"/>
          <w:szCs w:val="24"/>
        </w:rPr>
        <w:t>h</w:t>
      </w:r>
      <w:r w:rsidRPr="002544DD">
        <w:rPr>
          <w:rFonts w:ascii="Arial" w:eastAsia="Calibri" w:hAnsi="Arial" w:cs="Arial"/>
          <w:sz w:val="24"/>
          <w:szCs w:val="24"/>
        </w:rPr>
        <w:t>ildr</w:t>
      </w:r>
      <w:r w:rsidRPr="002544DD">
        <w:rPr>
          <w:rFonts w:ascii="Arial" w:eastAsia="Calibri" w:hAnsi="Arial" w:cs="Arial"/>
          <w:spacing w:val="-1"/>
          <w:sz w:val="24"/>
          <w:szCs w:val="24"/>
        </w:rPr>
        <w:t>e</w:t>
      </w:r>
      <w:r w:rsidRPr="002544DD">
        <w:rPr>
          <w:rFonts w:ascii="Arial" w:eastAsia="Calibri" w:hAnsi="Arial" w:cs="Arial"/>
          <w:spacing w:val="1"/>
          <w:sz w:val="24"/>
          <w:szCs w:val="24"/>
        </w:rPr>
        <w:t>n</w:t>
      </w:r>
      <w:r w:rsidRPr="002544DD">
        <w:rPr>
          <w:rFonts w:ascii="Arial" w:eastAsia="Calibri" w:hAnsi="Arial" w:cs="Arial"/>
          <w:sz w:val="24"/>
          <w:szCs w:val="24"/>
        </w:rPr>
        <w:t>’s</w:t>
      </w:r>
      <w:r w:rsidRPr="002544DD">
        <w:rPr>
          <w:rFonts w:ascii="Arial" w:eastAsia="Calibri" w:hAnsi="Arial" w:cs="Arial"/>
          <w:spacing w:val="-6"/>
          <w:sz w:val="24"/>
          <w:szCs w:val="24"/>
        </w:rPr>
        <w:t xml:space="preserve"> </w:t>
      </w:r>
      <w:r w:rsidRPr="002544DD">
        <w:rPr>
          <w:rFonts w:ascii="Arial" w:eastAsia="Calibri" w:hAnsi="Arial" w:cs="Arial"/>
          <w:spacing w:val="-1"/>
          <w:sz w:val="24"/>
          <w:szCs w:val="24"/>
        </w:rPr>
        <w:t>f</w:t>
      </w:r>
      <w:r w:rsidRPr="002544DD">
        <w:rPr>
          <w:rFonts w:ascii="Arial" w:eastAsia="Calibri" w:hAnsi="Arial" w:cs="Arial"/>
          <w:spacing w:val="1"/>
          <w:sz w:val="24"/>
          <w:szCs w:val="24"/>
        </w:rPr>
        <w:t>e</w:t>
      </w:r>
      <w:r w:rsidRPr="002544DD">
        <w:rPr>
          <w:rFonts w:ascii="Arial" w:eastAsia="Calibri" w:hAnsi="Arial" w:cs="Arial"/>
          <w:spacing w:val="-1"/>
          <w:sz w:val="24"/>
          <w:szCs w:val="24"/>
        </w:rPr>
        <w:t>e</w:t>
      </w:r>
      <w:r w:rsidRPr="002544DD">
        <w:rPr>
          <w:rFonts w:ascii="Arial" w:eastAsia="Calibri" w:hAnsi="Arial" w:cs="Arial"/>
          <w:sz w:val="24"/>
          <w:szCs w:val="24"/>
        </w:rPr>
        <w:t>ling</w:t>
      </w:r>
      <w:r w:rsidRPr="002544DD">
        <w:rPr>
          <w:rFonts w:ascii="Arial" w:eastAsia="Calibri" w:hAnsi="Arial" w:cs="Arial"/>
          <w:spacing w:val="-1"/>
          <w:sz w:val="24"/>
          <w:szCs w:val="24"/>
        </w:rPr>
        <w:t>s</w:t>
      </w:r>
      <w:r w:rsidRPr="002544DD">
        <w:rPr>
          <w:rFonts w:ascii="Arial" w:eastAsia="Calibri" w:hAnsi="Arial" w:cs="Arial"/>
          <w:sz w:val="24"/>
          <w:szCs w:val="24"/>
        </w:rPr>
        <w:t>,</w:t>
      </w:r>
      <w:r w:rsidRPr="002544DD">
        <w:rPr>
          <w:rFonts w:ascii="Arial" w:eastAsia="Calibri" w:hAnsi="Arial" w:cs="Arial"/>
          <w:spacing w:val="-7"/>
          <w:sz w:val="24"/>
          <w:szCs w:val="24"/>
        </w:rPr>
        <w:t xml:space="preserve"> </w:t>
      </w:r>
      <w:r w:rsidRPr="002544DD">
        <w:rPr>
          <w:rFonts w:ascii="Arial" w:eastAsia="Calibri" w:hAnsi="Arial" w:cs="Arial"/>
          <w:sz w:val="24"/>
          <w:szCs w:val="24"/>
        </w:rPr>
        <w:t>i</w:t>
      </w:r>
      <w:r w:rsidRPr="002544DD">
        <w:rPr>
          <w:rFonts w:ascii="Arial" w:eastAsia="Calibri" w:hAnsi="Arial" w:cs="Arial"/>
          <w:spacing w:val="4"/>
          <w:sz w:val="24"/>
          <w:szCs w:val="24"/>
        </w:rPr>
        <w:t>d</w:t>
      </w:r>
      <w:r w:rsidRPr="002544DD">
        <w:rPr>
          <w:rFonts w:ascii="Arial" w:eastAsia="Calibri" w:hAnsi="Arial" w:cs="Arial"/>
          <w:spacing w:val="-1"/>
          <w:sz w:val="24"/>
          <w:szCs w:val="24"/>
        </w:rPr>
        <w:t>e</w:t>
      </w:r>
      <w:r w:rsidRPr="002544DD">
        <w:rPr>
          <w:rFonts w:ascii="Arial" w:eastAsia="Calibri" w:hAnsi="Arial" w:cs="Arial"/>
          <w:sz w:val="24"/>
          <w:szCs w:val="24"/>
        </w:rPr>
        <w:t>as</w:t>
      </w:r>
      <w:r w:rsidRPr="002544DD">
        <w:rPr>
          <w:rFonts w:ascii="Arial" w:eastAsia="Calibri" w:hAnsi="Arial" w:cs="Arial"/>
          <w:spacing w:val="-4"/>
          <w:sz w:val="24"/>
          <w:szCs w:val="24"/>
        </w:rPr>
        <w:t xml:space="preserve"> </w:t>
      </w:r>
      <w:r w:rsidRPr="002544DD">
        <w:rPr>
          <w:rFonts w:ascii="Arial" w:eastAsia="Calibri" w:hAnsi="Arial" w:cs="Arial"/>
          <w:sz w:val="24"/>
          <w:szCs w:val="24"/>
        </w:rPr>
        <w:t>a</w:t>
      </w:r>
      <w:r w:rsidRPr="002544DD">
        <w:rPr>
          <w:rFonts w:ascii="Arial" w:eastAsia="Calibri" w:hAnsi="Arial" w:cs="Arial"/>
          <w:spacing w:val="1"/>
          <w:sz w:val="24"/>
          <w:szCs w:val="24"/>
        </w:rPr>
        <w:t>n</w:t>
      </w:r>
      <w:r w:rsidRPr="002544DD">
        <w:rPr>
          <w:rFonts w:ascii="Arial" w:eastAsia="Calibri" w:hAnsi="Arial" w:cs="Arial"/>
          <w:sz w:val="24"/>
          <w:szCs w:val="24"/>
        </w:rPr>
        <w:t>d</w:t>
      </w:r>
      <w:r w:rsidRPr="002544DD">
        <w:rPr>
          <w:rFonts w:ascii="Arial" w:eastAsia="Calibri" w:hAnsi="Arial" w:cs="Arial"/>
          <w:spacing w:val="-2"/>
          <w:sz w:val="24"/>
          <w:szCs w:val="24"/>
        </w:rPr>
        <w:t xml:space="preserve"> </w:t>
      </w:r>
      <w:r w:rsidRPr="002544DD">
        <w:rPr>
          <w:rFonts w:ascii="Arial" w:eastAsia="Calibri" w:hAnsi="Arial" w:cs="Arial"/>
          <w:spacing w:val="1"/>
          <w:sz w:val="24"/>
          <w:szCs w:val="24"/>
        </w:rPr>
        <w:t>b</w:t>
      </w:r>
      <w:r w:rsidRPr="002544DD">
        <w:rPr>
          <w:rFonts w:ascii="Arial" w:eastAsia="Calibri" w:hAnsi="Arial" w:cs="Arial"/>
          <w:spacing w:val="-1"/>
          <w:sz w:val="24"/>
          <w:szCs w:val="24"/>
        </w:rPr>
        <w:t>e</w:t>
      </w:r>
      <w:r w:rsidRPr="002544DD">
        <w:rPr>
          <w:rFonts w:ascii="Arial" w:eastAsia="Calibri" w:hAnsi="Arial" w:cs="Arial"/>
          <w:spacing w:val="1"/>
          <w:sz w:val="24"/>
          <w:szCs w:val="24"/>
        </w:rPr>
        <w:t>h</w:t>
      </w:r>
      <w:r w:rsidRPr="002544DD">
        <w:rPr>
          <w:rFonts w:ascii="Arial" w:eastAsia="Calibri" w:hAnsi="Arial" w:cs="Arial"/>
          <w:sz w:val="24"/>
          <w:szCs w:val="24"/>
        </w:rPr>
        <w:t>a</w:t>
      </w:r>
      <w:r w:rsidRPr="002544DD">
        <w:rPr>
          <w:rFonts w:ascii="Arial" w:eastAsia="Calibri" w:hAnsi="Arial" w:cs="Arial"/>
          <w:spacing w:val="-1"/>
          <w:sz w:val="24"/>
          <w:szCs w:val="24"/>
        </w:rPr>
        <w:t>v</w:t>
      </w:r>
      <w:r w:rsidRPr="002544DD">
        <w:rPr>
          <w:rFonts w:ascii="Arial" w:eastAsia="Calibri" w:hAnsi="Arial" w:cs="Arial"/>
          <w:sz w:val="24"/>
          <w:szCs w:val="24"/>
        </w:rPr>
        <w:t>io</w:t>
      </w:r>
      <w:r w:rsidRPr="002544DD">
        <w:rPr>
          <w:rFonts w:ascii="Arial" w:eastAsia="Calibri" w:hAnsi="Arial" w:cs="Arial"/>
          <w:spacing w:val="7"/>
          <w:sz w:val="24"/>
          <w:szCs w:val="24"/>
        </w:rPr>
        <w:t>ur</w:t>
      </w:r>
      <w:r w:rsidRPr="002544DD">
        <w:rPr>
          <w:rFonts w:ascii="Arial" w:eastAsia="Calibri" w:hAnsi="Arial" w:cs="Arial"/>
          <w:sz w:val="24"/>
          <w:szCs w:val="24"/>
        </w:rPr>
        <w:t>.</w:t>
      </w:r>
    </w:p>
    <w:p w:rsidR="00E71DB0" w:rsidRPr="004820D7" w:rsidRDefault="00E71DB0" w:rsidP="00E71DB0">
      <w:pPr>
        <w:spacing w:before="16" w:after="0" w:line="220" w:lineRule="exact"/>
      </w:pPr>
    </w:p>
    <w:p w:rsidR="00D958E8" w:rsidRPr="00D958E8" w:rsidRDefault="00D958E8" w:rsidP="00570436">
      <w:pPr>
        <w:autoSpaceDE w:val="0"/>
        <w:autoSpaceDN w:val="0"/>
        <w:adjustRightInd w:val="0"/>
        <w:spacing w:after="0" w:line="240" w:lineRule="auto"/>
        <w:jc w:val="both"/>
        <w:rPr>
          <w:rFonts w:ascii="Arial" w:hAnsi="Arial" w:cs="Arial"/>
          <w:color w:val="000000"/>
          <w:sz w:val="24"/>
          <w:szCs w:val="24"/>
        </w:rPr>
      </w:pPr>
    </w:p>
    <w:p w:rsidR="007E5639" w:rsidRDefault="00CA7E20" w:rsidP="007E5639">
      <w:pPr>
        <w:tabs>
          <w:tab w:val="left" w:pos="720"/>
        </w:tabs>
        <w:spacing w:before="100" w:after="75" w:line="240" w:lineRule="auto"/>
        <w:jc w:val="both"/>
        <w:rPr>
          <w:rFonts w:ascii="Arial" w:hAnsi="Arial" w:cs="Arial"/>
          <w:b/>
          <w:sz w:val="24"/>
          <w:szCs w:val="24"/>
        </w:rPr>
      </w:pPr>
      <w:r>
        <w:rPr>
          <w:rFonts w:ascii="Arial" w:hAnsi="Arial" w:cs="Arial"/>
          <w:b/>
          <w:sz w:val="24"/>
          <w:szCs w:val="24"/>
        </w:rPr>
        <w:t>Observations, Assessment and Planning</w:t>
      </w:r>
    </w:p>
    <w:p w:rsidR="007E5639" w:rsidRDefault="007E5639" w:rsidP="007E5639">
      <w:pPr>
        <w:tabs>
          <w:tab w:val="left" w:pos="720"/>
        </w:tabs>
        <w:spacing w:before="100" w:after="75" w:line="240" w:lineRule="auto"/>
        <w:jc w:val="both"/>
        <w:rPr>
          <w:rFonts w:ascii="Arial" w:hAnsi="Arial" w:cs="Arial"/>
          <w:b/>
          <w:sz w:val="24"/>
          <w:szCs w:val="24"/>
        </w:rPr>
      </w:pPr>
    </w:p>
    <w:p w:rsidR="007E5639" w:rsidRDefault="007E5639" w:rsidP="007E5639">
      <w:pPr>
        <w:tabs>
          <w:tab w:val="left" w:pos="720"/>
        </w:tabs>
        <w:spacing w:after="0" w:line="240" w:lineRule="auto"/>
        <w:jc w:val="both"/>
        <w:rPr>
          <w:rFonts w:ascii="Arial" w:hAnsi="Arial" w:cs="Arial"/>
          <w:sz w:val="24"/>
          <w:szCs w:val="24"/>
        </w:rPr>
      </w:pPr>
      <w:r w:rsidRPr="007E5639">
        <w:rPr>
          <w:rFonts w:ascii="Arial" w:hAnsi="Arial" w:cs="Arial"/>
          <w:sz w:val="24"/>
          <w:szCs w:val="24"/>
        </w:rPr>
        <w:t xml:space="preserve">On-going </w:t>
      </w:r>
      <w:r>
        <w:rPr>
          <w:rFonts w:ascii="Arial" w:hAnsi="Arial" w:cs="Arial"/>
          <w:sz w:val="24"/>
          <w:szCs w:val="24"/>
        </w:rPr>
        <w:t>formative assessment is at the heart of our effective early years practice.</w:t>
      </w:r>
    </w:p>
    <w:p w:rsidR="007E5639" w:rsidRDefault="007E5639" w:rsidP="007E5639">
      <w:pPr>
        <w:tabs>
          <w:tab w:val="left" w:pos="720"/>
        </w:tabs>
        <w:spacing w:after="0" w:line="240" w:lineRule="auto"/>
        <w:jc w:val="both"/>
        <w:rPr>
          <w:rFonts w:ascii="Arial" w:hAnsi="Arial" w:cs="Arial"/>
          <w:sz w:val="24"/>
          <w:szCs w:val="24"/>
        </w:rPr>
      </w:pPr>
    </w:p>
    <w:p w:rsidR="00496E29" w:rsidRDefault="002E2849" w:rsidP="007E5639">
      <w:pPr>
        <w:tabs>
          <w:tab w:val="left" w:pos="720"/>
        </w:tabs>
        <w:spacing w:after="0" w:line="240" w:lineRule="auto"/>
        <w:jc w:val="both"/>
        <w:rPr>
          <w:rFonts w:ascii="Arial" w:hAnsi="Arial" w:cs="Arial"/>
          <w:sz w:val="24"/>
          <w:szCs w:val="24"/>
        </w:rPr>
      </w:pPr>
      <w:r>
        <w:rPr>
          <w:rFonts w:ascii="Arial" w:hAnsi="Arial" w:cs="Arial"/>
          <w:sz w:val="24"/>
          <w:szCs w:val="24"/>
        </w:rPr>
        <w:t xml:space="preserve">On admission to Nursery </w:t>
      </w:r>
      <w:r w:rsidR="00496E29">
        <w:rPr>
          <w:rFonts w:ascii="Arial" w:hAnsi="Arial" w:cs="Arial"/>
          <w:sz w:val="24"/>
          <w:szCs w:val="24"/>
        </w:rPr>
        <w:t xml:space="preserve">and Reception </w:t>
      </w:r>
      <w:r>
        <w:rPr>
          <w:rFonts w:ascii="Arial" w:hAnsi="Arial" w:cs="Arial"/>
          <w:sz w:val="24"/>
          <w:szCs w:val="24"/>
        </w:rPr>
        <w:t xml:space="preserve">we receive information about the child </w:t>
      </w:r>
      <w:r w:rsidR="00496E29">
        <w:rPr>
          <w:rFonts w:ascii="Arial" w:hAnsi="Arial" w:cs="Arial"/>
          <w:sz w:val="24"/>
          <w:szCs w:val="24"/>
        </w:rPr>
        <w:t xml:space="preserve">from parents and other providers. This information is obtained during </w:t>
      </w:r>
      <w:r w:rsidR="00703DA3">
        <w:rPr>
          <w:rFonts w:ascii="Arial" w:hAnsi="Arial" w:cs="Arial"/>
          <w:sz w:val="24"/>
          <w:szCs w:val="24"/>
        </w:rPr>
        <w:t>one to one meetings with parents</w:t>
      </w:r>
      <w:r w:rsidR="00496E29">
        <w:rPr>
          <w:rFonts w:ascii="Arial" w:hAnsi="Arial" w:cs="Arial"/>
          <w:sz w:val="24"/>
          <w:szCs w:val="24"/>
        </w:rPr>
        <w:t xml:space="preserve">, interviews with other agencies and meetings with pre-school practitioners. </w:t>
      </w:r>
    </w:p>
    <w:p w:rsidR="007E5639" w:rsidRPr="007E5639" w:rsidRDefault="007E5639" w:rsidP="007E5639">
      <w:pPr>
        <w:autoSpaceDE w:val="0"/>
        <w:autoSpaceDN w:val="0"/>
        <w:adjustRightInd w:val="0"/>
        <w:spacing w:after="0" w:line="240" w:lineRule="auto"/>
        <w:jc w:val="both"/>
        <w:rPr>
          <w:rFonts w:ascii="Arial" w:hAnsi="Arial" w:cs="Arial"/>
          <w:sz w:val="24"/>
          <w:szCs w:val="24"/>
        </w:rPr>
      </w:pPr>
    </w:p>
    <w:p w:rsidR="00703DA3" w:rsidRDefault="00703DA3" w:rsidP="00703DA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 September, a baseline assessment</w:t>
      </w:r>
      <w:r w:rsidR="00C812B4">
        <w:rPr>
          <w:rFonts w:ascii="Arial" w:hAnsi="Arial" w:cs="Arial"/>
          <w:sz w:val="24"/>
          <w:szCs w:val="24"/>
        </w:rPr>
        <w:t xml:space="preserve"> will be</w:t>
      </w:r>
      <w:r w:rsidR="007E5639" w:rsidRPr="007E5639">
        <w:rPr>
          <w:rFonts w:ascii="Arial" w:hAnsi="Arial" w:cs="Arial"/>
          <w:sz w:val="24"/>
          <w:szCs w:val="24"/>
        </w:rPr>
        <w:t xml:space="preserve"> carried out in the first few weeks of school. This assessment will inform</w:t>
      </w:r>
      <w:r w:rsidR="00C812B4">
        <w:rPr>
          <w:rFonts w:ascii="Arial" w:hAnsi="Arial" w:cs="Arial"/>
          <w:sz w:val="24"/>
          <w:szCs w:val="24"/>
        </w:rPr>
        <w:t xml:space="preserve"> </w:t>
      </w:r>
      <w:r w:rsidR="007E5639" w:rsidRPr="007E5639">
        <w:rPr>
          <w:rFonts w:ascii="Arial" w:hAnsi="Arial" w:cs="Arial"/>
          <w:sz w:val="24"/>
          <w:szCs w:val="24"/>
        </w:rPr>
        <w:t xml:space="preserve">us </w:t>
      </w:r>
      <w:r>
        <w:rPr>
          <w:rFonts w:ascii="Arial" w:hAnsi="Arial" w:cs="Arial"/>
          <w:sz w:val="24"/>
          <w:szCs w:val="24"/>
        </w:rPr>
        <w:t xml:space="preserve">of </w:t>
      </w:r>
      <w:r w:rsidR="007E5639" w:rsidRPr="007E5639">
        <w:rPr>
          <w:rFonts w:ascii="Arial" w:hAnsi="Arial" w:cs="Arial"/>
          <w:sz w:val="24"/>
          <w:szCs w:val="24"/>
        </w:rPr>
        <w:t xml:space="preserve">the </w:t>
      </w:r>
      <w:r w:rsidR="00C812B4" w:rsidRPr="007E5639">
        <w:rPr>
          <w:rFonts w:ascii="Arial" w:hAnsi="Arial" w:cs="Arial"/>
          <w:sz w:val="24"/>
          <w:szCs w:val="24"/>
        </w:rPr>
        <w:t>cohort’s</w:t>
      </w:r>
      <w:r w:rsidR="007E5639" w:rsidRPr="007E5639">
        <w:rPr>
          <w:rFonts w:ascii="Arial" w:hAnsi="Arial" w:cs="Arial"/>
          <w:sz w:val="24"/>
          <w:szCs w:val="24"/>
        </w:rPr>
        <w:t xml:space="preserve"> emotional needs, as well as academic attainment at point of entry. This</w:t>
      </w:r>
      <w:r w:rsidR="00C812B4">
        <w:rPr>
          <w:rFonts w:ascii="Arial" w:hAnsi="Arial" w:cs="Arial"/>
          <w:sz w:val="24"/>
          <w:szCs w:val="24"/>
        </w:rPr>
        <w:t xml:space="preserve"> </w:t>
      </w:r>
      <w:r w:rsidR="007E5639" w:rsidRPr="007E5639">
        <w:rPr>
          <w:rFonts w:ascii="Arial" w:hAnsi="Arial" w:cs="Arial"/>
          <w:sz w:val="24"/>
          <w:szCs w:val="24"/>
        </w:rPr>
        <w:t xml:space="preserve">information will be analysed within our EYFS team </w:t>
      </w:r>
      <w:r>
        <w:rPr>
          <w:rFonts w:ascii="Arial" w:hAnsi="Arial" w:cs="Arial"/>
          <w:sz w:val="24"/>
          <w:szCs w:val="24"/>
        </w:rPr>
        <w:t xml:space="preserve">and also inform future planning, </w:t>
      </w:r>
    </w:p>
    <w:p w:rsidR="00703DA3" w:rsidRDefault="00703DA3" w:rsidP="00703DA3">
      <w:pPr>
        <w:autoSpaceDE w:val="0"/>
        <w:autoSpaceDN w:val="0"/>
        <w:adjustRightInd w:val="0"/>
        <w:spacing w:after="0" w:line="240" w:lineRule="auto"/>
        <w:jc w:val="both"/>
        <w:rPr>
          <w:rFonts w:ascii="Arial" w:hAnsi="Arial" w:cs="Arial"/>
          <w:sz w:val="24"/>
          <w:szCs w:val="24"/>
        </w:rPr>
      </w:pPr>
    </w:p>
    <w:p w:rsidR="00C812B4" w:rsidRPr="00C812B4" w:rsidRDefault="00C812B4" w:rsidP="00703DA3">
      <w:pPr>
        <w:autoSpaceDE w:val="0"/>
        <w:autoSpaceDN w:val="0"/>
        <w:adjustRightInd w:val="0"/>
        <w:spacing w:after="0" w:line="240" w:lineRule="auto"/>
        <w:jc w:val="both"/>
        <w:rPr>
          <w:rFonts w:ascii="Arial" w:hAnsi="Arial" w:cs="Arial"/>
          <w:sz w:val="24"/>
          <w:szCs w:val="24"/>
        </w:rPr>
      </w:pPr>
      <w:r w:rsidRPr="007E5639">
        <w:rPr>
          <w:rFonts w:ascii="Arial" w:hAnsi="Arial" w:cs="Arial"/>
          <w:sz w:val="24"/>
          <w:szCs w:val="24"/>
        </w:rPr>
        <w:t>Assessment in the EYFS takes the</w:t>
      </w:r>
      <w:r>
        <w:rPr>
          <w:rFonts w:ascii="Arial" w:hAnsi="Arial" w:cs="Arial"/>
          <w:sz w:val="24"/>
          <w:szCs w:val="24"/>
        </w:rPr>
        <w:t xml:space="preserve"> </w:t>
      </w:r>
      <w:r w:rsidRPr="007E5639">
        <w:rPr>
          <w:rFonts w:ascii="Arial" w:hAnsi="Arial" w:cs="Arial"/>
          <w:sz w:val="24"/>
          <w:szCs w:val="24"/>
        </w:rPr>
        <w:t>form of long, short and photographic observations and this involves the teacher and other</w:t>
      </w:r>
      <w:r>
        <w:rPr>
          <w:rFonts w:ascii="Arial" w:hAnsi="Arial" w:cs="Arial"/>
          <w:sz w:val="24"/>
          <w:szCs w:val="24"/>
        </w:rPr>
        <w:t xml:space="preserve"> </w:t>
      </w:r>
      <w:r w:rsidRPr="007E5639">
        <w:rPr>
          <w:rFonts w:ascii="Arial" w:hAnsi="Arial" w:cs="Arial"/>
          <w:sz w:val="24"/>
          <w:szCs w:val="24"/>
        </w:rPr>
        <w:t>adults as appropriate.</w:t>
      </w:r>
      <w:r>
        <w:rPr>
          <w:rFonts w:ascii="Arial" w:hAnsi="Arial" w:cs="Arial"/>
          <w:sz w:val="24"/>
          <w:szCs w:val="24"/>
        </w:rPr>
        <w:t xml:space="preserve"> This is </w:t>
      </w:r>
      <w:r w:rsidR="0089204B">
        <w:rPr>
          <w:rFonts w:ascii="Arial" w:hAnsi="Arial" w:cs="Arial"/>
        </w:rPr>
        <w:t xml:space="preserve">recorded online on </w:t>
      </w:r>
      <w:r w:rsidR="00703DA3">
        <w:rPr>
          <w:rFonts w:ascii="Arial" w:hAnsi="Arial" w:cs="Arial"/>
        </w:rPr>
        <w:t>‘Tapestry’, which parents, and carers</w:t>
      </w:r>
      <w:r w:rsidR="0089204B">
        <w:rPr>
          <w:rFonts w:ascii="Arial" w:hAnsi="Arial" w:cs="Arial"/>
        </w:rPr>
        <w:t xml:space="preserve"> will be able to access regularly. </w:t>
      </w:r>
      <w:r w:rsidR="00703DA3">
        <w:rPr>
          <w:rFonts w:ascii="Arial" w:hAnsi="Arial" w:cs="Arial"/>
          <w:sz w:val="24"/>
          <w:szCs w:val="24"/>
        </w:rPr>
        <w:t>They</w:t>
      </w:r>
      <w:r w:rsidRPr="00C812B4">
        <w:rPr>
          <w:rFonts w:ascii="Arial" w:hAnsi="Arial" w:cs="Arial"/>
          <w:sz w:val="24"/>
          <w:szCs w:val="24"/>
        </w:rPr>
        <w:t xml:space="preserve"> </w:t>
      </w:r>
      <w:r w:rsidR="00703DA3">
        <w:rPr>
          <w:rFonts w:ascii="Arial" w:hAnsi="Arial" w:cs="Arial"/>
          <w:sz w:val="24"/>
          <w:szCs w:val="24"/>
        </w:rPr>
        <w:t>will also have an opportunity to meet with the class teacher a</w:t>
      </w:r>
      <w:r w:rsidR="00D81F41">
        <w:rPr>
          <w:rFonts w:ascii="Arial" w:hAnsi="Arial" w:cs="Arial"/>
          <w:sz w:val="24"/>
          <w:szCs w:val="24"/>
        </w:rPr>
        <w:t xml:space="preserve">t the end of each term </w:t>
      </w:r>
      <w:r w:rsidR="00703DA3">
        <w:rPr>
          <w:rFonts w:ascii="Arial" w:hAnsi="Arial" w:cs="Arial"/>
          <w:sz w:val="24"/>
          <w:szCs w:val="24"/>
        </w:rPr>
        <w:t>for</w:t>
      </w:r>
      <w:r w:rsidR="00D81F41">
        <w:rPr>
          <w:rFonts w:ascii="Arial" w:hAnsi="Arial" w:cs="Arial"/>
          <w:sz w:val="24"/>
          <w:szCs w:val="24"/>
        </w:rPr>
        <w:t xml:space="preserve"> a formal meeting. They will receive a written report on their child’s achievements and development at the beginning of </w:t>
      </w:r>
      <w:r w:rsidR="00703DA3">
        <w:rPr>
          <w:rFonts w:ascii="Arial" w:hAnsi="Arial" w:cs="Arial"/>
          <w:sz w:val="24"/>
          <w:szCs w:val="24"/>
        </w:rPr>
        <w:t>summer</w:t>
      </w:r>
      <w:r w:rsidR="00D81F41">
        <w:rPr>
          <w:rFonts w:ascii="Arial" w:hAnsi="Arial" w:cs="Arial"/>
          <w:sz w:val="24"/>
          <w:szCs w:val="24"/>
        </w:rPr>
        <w:t xml:space="preserve"> the term. </w:t>
      </w:r>
      <w:r w:rsidRPr="00C812B4">
        <w:rPr>
          <w:rFonts w:ascii="Arial" w:hAnsi="Arial" w:cs="Arial"/>
          <w:sz w:val="24"/>
          <w:szCs w:val="24"/>
        </w:rPr>
        <w:t xml:space="preserve">More </w:t>
      </w:r>
      <w:r w:rsidR="00703DA3" w:rsidRPr="00C812B4">
        <w:rPr>
          <w:rFonts w:ascii="Arial" w:hAnsi="Arial" w:cs="Arial"/>
          <w:sz w:val="24"/>
          <w:szCs w:val="24"/>
        </w:rPr>
        <w:t>informally,</w:t>
      </w:r>
      <w:r w:rsidRPr="00C812B4">
        <w:rPr>
          <w:rFonts w:ascii="Arial" w:hAnsi="Arial" w:cs="Arial"/>
          <w:sz w:val="24"/>
          <w:szCs w:val="24"/>
        </w:rPr>
        <w:t xml:space="preserve"> we </w:t>
      </w:r>
      <w:r w:rsidR="00703DA3">
        <w:rPr>
          <w:rFonts w:ascii="Arial" w:hAnsi="Arial" w:cs="Arial"/>
          <w:sz w:val="24"/>
          <w:szCs w:val="24"/>
        </w:rPr>
        <w:t xml:space="preserve">endeavour to </w:t>
      </w:r>
      <w:r w:rsidRPr="00C812B4">
        <w:rPr>
          <w:rFonts w:ascii="Arial" w:hAnsi="Arial" w:cs="Arial"/>
          <w:sz w:val="24"/>
          <w:szCs w:val="24"/>
        </w:rPr>
        <w:t>meet with parents</w:t>
      </w:r>
      <w:r w:rsidR="00703DA3">
        <w:rPr>
          <w:rFonts w:ascii="Arial" w:hAnsi="Arial" w:cs="Arial"/>
          <w:sz w:val="24"/>
          <w:szCs w:val="24"/>
        </w:rPr>
        <w:t xml:space="preserve"> and carers</w:t>
      </w:r>
      <w:r w:rsidRPr="00C812B4">
        <w:rPr>
          <w:rFonts w:ascii="Arial" w:hAnsi="Arial" w:cs="Arial"/>
          <w:sz w:val="24"/>
          <w:szCs w:val="24"/>
        </w:rPr>
        <w:t xml:space="preserve"> throughout the school year as and when necessary</w:t>
      </w:r>
      <w:r w:rsidR="00D81F41">
        <w:rPr>
          <w:rFonts w:ascii="Arial" w:hAnsi="Arial" w:cs="Arial"/>
          <w:sz w:val="24"/>
          <w:szCs w:val="24"/>
        </w:rPr>
        <w:t xml:space="preserve"> </w:t>
      </w:r>
      <w:r w:rsidRPr="00C812B4">
        <w:rPr>
          <w:rFonts w:ascii="Arial" w:hAnsi="Arial" w:cs="Arial"/>
          <w:sz w:val="24"/>
          <w:szCs w:val="24"/>
        </w:rPr>
        <w:t>to discuss their child particular needs.</w:t>
      </w:r>
      <w:r w:rsidR="00703DA3">
        <w:rPr>
          <w:rFonts w:ascii="Arial" w:hAnsi="Arial" w:cs="Arial"/>
          <w:sz w:val="24"/>
          <w:szCs w:val="24"/>
        </w:rPr>
        <w:t xml:space="preserve"> Should COVID 19 restrictions continue, other means of communication would be in place, for example, emails and phone calls. </w:t>
      </w:r>
    </w:p>
    <w:p w:rsidR="00C812B4" w:rsidRPr="00C812B4" w:rsidRDefault="00C812B4" w:rsidP="00C812B4">
      <w:pPr>
        <w:autoSpaceDE w:val="0"/>
        <w:autoSpaceDN w:val="0"/>
        <w:adjustRightInd w:val="0"/>
        <w:spacing w:after="0" w:line="240" w:lineRule="auto"/>
        <w:jc w:val="both"/>
        <w:rPr>
          <w:rFonts w:ascii="Arial" w:hAnsi="Arial" w:cs="Arial"/>
        </w:rPr>
      </w:pPr>
    </w:p>
    <w:p w:rsidR="00D81F41" w:rsidRDefault="00702953" w:rsidP="00C62C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Termly assessments</w:t>
      </w:r>
      <w:r w:rsidR="002534D3" w:rsidRPr="007A5E17">
        <w:rPr>
          <w:rFonts w:ascii="Arial" w:hAnsi="Arial" w:cs="Arial"/>
          <w:sz w:val="24"/>
          <w:szCs w:val="24"/>
        </w:rPr>
        <w:t xml:space="preserve"> made on children’s development </w:t>
      </w:r>
      <w:r>
        <w:rPr>
          <w:rFonts w:ascii="Arial" w:hAnsi="Arial" w:cs="Arial"/>
          <w:sz w:val="24"/>
          <w:szCs w:val="24"/>
        </w:rPr>
        <w:t>against</w:t>
      </w:r>
      <w:r w:rsidR="002534D3" w:rsidRPr="007A5E17">
        <w:rPr>
          <w:rFonts w:ascii="Arial" w:hAnsi="Arial" w:cs="Arial"/>
          <w:sz w:val="24"/>
          <w:szCs w:val="24"/>
        </w:rPr>
        <w:t xml:space="preserve"> the Profile are based on practitioners’ evidence of children’s behaviour observed independently and consistently in their self-initiated learning across all Areas of Learning and Development. </w:t>
      </w:r>
      <w:r w:rsidR="0062710A" w:rsidRPr="007A5E17">
        <w:rPr>
          <w:rFonts w:ascii="Arial" w:hAnsi="Arial" w:cs="Arial"/>
          <w:sz w:val="24"/>
          <w:szCs w:val="24"/>
        </w:rPr>
        <w:t xml:space="preserve">At the end of each term the attainment is recorded on </w:t>
      </w:r>
      <w:proofErr w:type="spellStart"/>
      <w:r w:rsidR="0089204B">
        <w:rPr>
          <w:rFonts w:ascii="Arial" w:hAnsi="Arial" w:cs="Arial"/>
          <w:sz w:val="24"/>
          <w:szCs w:val="24"/>
        </w:rPr>
        <w:t>O</w:t>
      </w:r>
      <w:r w:rsidR="00276A48">
        <w:rPr>
          <w:rFonts w:ascii="Arial" w:hAnsi="Arial" w:cs="Arial"/>
          <w:sz w:val="24"/>
          <w:szCs w:val="24"/>
        </w:rPr>
        <w:t>’</w:t>
      </w:r>
      <w:r w:rsidR="0089204B">
        <w:rPr>
          <w:rFonts w:ascii="Arial" w:hAnsi="Arial" w:cs="Arial"/>
          <w:sz w:val="24"/>
          <w:szCs w:val="24"/>
        </w:rPr>
        <w:t>Track</w:t>
      </w:r>
      <w:proofErr w:type="spellEnd"/>
      <w:r w:rsidR="0062710A" w:rsidRPr="007A5E17">
        <w:rPr>
          <w:rFonts w:ascii="Arial" w:hAnsi="Arial" w:cs="Arial"/>
          <w:sz w:val="24"/>
          <w:szCs w:val="24"/>
        </w:rPr>
        <w:t xml:space="preserve">. We analyse the data and use the outcomes to plan the next topic and identify next steps. </w:t>
      </w:r>
      <w:r w:rsidR="00EF3E99" w:rsidRPr="00EF3E99">
        <w:rPr>
          <w:rFonts w:ascii="Arial" w:hAnsi="Arial" w:cs="Arial"/>
          <w:sz w:val="24"/>
          <w:szCs w:val="24"/>
        </w:rPr>
        <w:t xml:space="preserve">At the end of the </w:t>
      </w:r>
      <w:r w:rsidRPr="00EF3E99">
        <w:rPr>
          <w:rFonts w:ascii="Arial" w:hAnsi="Arial" w:cs="Arial"/>
          <w:sz w:val="24"/>
          <w:szCs w:val="24"/>
        </w:rPr>
        <w:t>year,</w:t>
      </w:r>
      <w:r w:rsidR="00EF3E99" w:rsidRPr="00EF3E99">
        <w:rPr>
          <w:rFonts w:ascii="Arial" w:hAnsi="Arial" w:cs="Arial"/>
          <w:sz w:val="24"/>
          <w:szCs w:val="24"/>
        </w:rPr>
        <w:t xml:space="preserve"> we will assess the Reception Class children against the EYF</w:t>
      </w:r>
      <w:r>
        <w:rPr>
          <w:rFonts w:ascii="Arial" w:hAnsi="Arial" w:cs="Arial"/>
          <w:sz w:val="24"/>
          <w:szCs w:val="24"/>
        </w:rPr>
        <w:t>S Profile Early Learning Goals. This will provide parents and carers, practitioners and teachers with a well-rounded picture of a child’s knowledge, understanding and abilities, their attainment against expected levels, and their readiness for year 1.</w:t>
      </w:r>
    </w:p>
    <w:p w:rsidR="00D81F41" w:rsidRDefault="00D81F41" w:rsidP="00C62CE2">
      <w:pPr>
        <w:autoSpaceDE w:val="0"/>
        <w:autoSpaceDN w:val="0"/>
        <w:adjustRightInd w:val="0"/>
        <w:spacing w:after="0" w:line="240" w:lineRule="auto"/>
        <w:jc w:val="both"/>
        <w:rPr>
          <w:rFonts w:ascii="Arial" w:hAnsi="Arial" w:cs="Arial"/>
          <w:b/>
          <w:sz w:val="24"/>
          <w:szCs w:val="24"/>
        </w:rPr>
      </w:pPr>
    </w:p>
    <w:p w:rsidR="00CD26A9" w:rsidRDefault="00CD26A9" w:rsidP="00C62CE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Monitoring and Review</w:t>
      </w:r>
    </w:p>
    <w:p w:rsidR="00CD26A9" w:rsidRPr="00CD26A9" w:rsidRDefault="00CD26A9" w:rsidP="00C62CE2">
      <w:pPr>
        <w:autoSpaceDE w:val="0"/>
        <w:autoSpaceDN w:val="0"/>
        <w:adjustRightInd w:val="0"/>
        <w:spacing w:after="0" w:line="240" w:lineRule="auto"/>
        <w:jc w:val="both"/>
        <w:rPr>
          <w:rFonts w:ascii="Arial" w:hAnsi="Arial" w:cs="Arial"/>
          <w:b/>
          <w:sz w:val="24"/>
          <w:szCs w:val="24"/>
        </w:rPr>
      </w:pPr>
    </w:p>
    <w:p w:rsidR="0062710A" w:rsidRDefault="00957176" w:rsidP="00C62C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There is an assessment schedule in place for all EYFS teacher’s to follow. This includes learning walks, book looks and formal observations. In addition termly moderation takes places within clusters. </w:t>
      </w:r>
      <w:r w:rsidRPr="007A5E17">
        <w:rPr>
          <w:rFonts w:ascii="Arial" w:hAnsi="Arial" w:cs="Arial"/>
          <w:sz w:val="24"/>
          <w:szCs w:val="24"/>
        </w:rPr>
        <w:t xml:space="preserve">The Head teacher and subject </w:t>
      </w:r>
      <w:r>
        <w:rPr>
          <w:rFonts w:ascii="Arial" w:hAnsi="Arial" w:cs="Arial"/>
          <w:sz w:val="24"/>
          <w:szCs w:val="24"/>
        </w:rPr>
        <w:t>leaders</w:t>
      </w:r>
      <w:r w:rsidRPr="007A5E17">
        <w:rPr>
          <w:rFonts w:ascii="Arial" w:hAnsi="Arial" w:cs="Arial"/>
          <w:sz w:val="24"/>
          <w:szCs w:val="24"/>
        </w:rPr>
        <w:t xml:space="preserve"> will </w:t>
      </w:r>
      <w:r>
        <w:rPr>
          <w:rFonts w:ascii="Arial" w:hAnsi="Arial" w:cs="Arial"/>
          <w:sz w:val="24"/>
          <w:szCs w:val="24"/>
        </w:rPr>
        <w:t xml:space="preserve">also </w:t>
      </w:r>
      <w:r w:rsidRPr="007A5E17">
        <w:rPr>
          <w:rFonts w:ascii="Arial" w:hAnsi="Arial" w:cs="Arial"/>
          <w:sz w:val="24"/>
          <w:szCs w:val="24"/>
        </w:rPr>
        <w:t xml:space="preserve">carry out monitoring </w:t>
      </w:r>
      <w:r>
        <w:rPr>
          <w:rFonts w:ascii="Arial" w:hAnsi="Arial" w:cs="Arial"/>
          <w:sz w:val="24"/>
          <w:szCs w:val="24"/>
        </w:rPr>
        <w:t>of</w:t>
      </w:r>
      <w:r w:rsidRPr="007A5E17">
        <w:rPr>
          <w:rFonts w:ascii="Arial" w:hAnsi="Arial" w:cs="Arial"/>
          <w:sz w:val="24"/>
          <w:szCs w:val="24"/>
        </w:rPr>
        <w:t xml:space="preserve"> the EYFS as</w:t>
      </w:r>
      <w:r>
        <w:rPr>
          <w:rFonts w:ascii="Arial" w:hAnsi="Arial" w:cs="Arial"/>
          <w:sz w:val="24"/>
          <w:szCs w:val="24"/>
        </w:rPr>
        <w:t xml:space="preserve"> </w:t>
      </w:r>
      <w:r w:rsidRPr="007A5E17">
        <w:rPr>
          <w:rFonts w:ascii="Arial" w:hAnsi="Arial" w:cs="Arial"/>
          <w:sz w:val="24"/>
          <w:szCs w:val="24"/>
        </w:rPr>
        <w:t>part of the whole school monitoring schedule.</w:t>
      </w:r>
      <w:r w:rsidR="00A17927">
        <w:rPr>
          <w:rFonts w:ascii="Arial" w:hAnsi="Arial" w:cs="Arial"/>
          <w:sz w:val="24"/>
          <w:szCs w:val="24"/>
        </w:rPr>
        <w:t xml:space="preserve"> </w:t>
      </w:r>
      <w:r>
        <w:rPr>
          <w:rFonts w:ascii="Arial" w:hAnsi="Arial" w:cs="Arial"/>
          <w:sz w:val="24"/>
          <w:szCs w:val="24"/>
        </w:rPr>
        <w:t xml:space="preserve">We use this information to provide support and CPD to all staff as required. </w:t>
      </w:r>
      <w:r w:rsidR="007A5E17" w:rsidRPr="007A5E17">
        <w:rPr>
          <w:rFonts w:ascii="Arial" w:hAnsi="Arial" w:cs="Arial"/>
          <w:sz w:val="24"/>
          <w:szCs w:val="24"/>
        </w:rPr>
        <w:t xml:space="preserve">There is a named Governor responsible for the EYFS. </w:t>
      </w:r>
    </w:p>
    <w:p w:rsidR="00E871CB" w:rsidRDefault="00E871CB" w:rsidP="00C62CE2">
      <w:pPr>
        <w:autoSpaceDE w:val="0"/>
        <w:autoSpaceDN w:val="0"/>
        <w:adjustRightInd w:val="0"/>
        <w:spacing w:after="0" w:line="240" w:lineRule="auto"/>
        <w:jc w:val="both"/>
        <w:rPr>
          <w:rFonts w:ascii="Arial" w:hAnsi="Arial" w:cs="Arial"/>
          <w:sz w:val="24"/>
          <w:szCs w:val="24"/>
        </w:rPr>
      </w:pPr>
    </w:p>
    <w:p w:rsidR="00496E29" w:rsidRPr="0062710A" w:rsidRDefault="00D81F41" w:rsidP="00C62CE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Working in partnership</w:t>
      </w:r>
    </w:p>
    <w:p w:rsidR="00032074" w:rsidRDefault="00032074" w:rsidP="00C62CE2">
      <w:pPr>
        <w:pStyle w:val="Default"/>
        <w:jc w:val="both"/>
        <w:rPr>
          <w:rFonts w:ascii="Arial" w:hAnsi="Arial" w:cs="Arial"/>
        </w:rPr>
      </w:pPr>
    </w:p>
    <w:p w:rsidR="00D81F41" w:rsidRDefault="00D81F41" w:rsidP="00D958E8">
      <w:pPr>
        <w:autoSpaceDE w:val="0"/>
        <w:autoSpaceDN w:val="0"/>
        <w:adjustRightInd w:val="0"/>
        <w:spacing w:after="0" w:line="240" w:lineRule="auto"/>
        <w:jc w:val="both"/>
        <w:rPr>
          <w:rFonts w:ascii="Arial" w:hAnsi="Arial" w:cs="Arial"/>
        </w:rPr>
      </w:pPr>
      <w:r w:rsidRPr="00D81F41">
        <w:rPr>
          <w:rFonts w:ascii="Arial" w:hAnsi="Arial" w:cs="Arial"/>
          <w:sz w:val="24"/>
          <w:szCs w:val="24"/>
        </w:rPr>
        <w:t>We place highly the benefits of working in partnership have a huge impact on the</w:t>
      </w:r>
      <w:r w:rsidR="00D958E8">
        <w:rPr>
          <w:rFonts w:ascii="Arial" w:hAnsi="Arial" w:cs="Arial"/>
          <w:sz w:val="24"/>
          <w:szCs w:val="24"/>
        </w:rPr>
        <w:t xml:space="preserve"> </w:t>
      </w:r>
      <w:r w:rsidRPr="00D81F41">
        <w:rPr>
          <w:rFonts w:ascii="Arial" w:hAnsi="Arial" w:cs="Arial"/>
          <w:sz w:val="24"/>
          <w:szCs w:val="24"/>
        </w:rPr>
        <w:t>effectiveness of our EYFS setting.</w:t>
      </w:r>
      <w:r>
        <w:rPr>
          <w:rFonts w:ascii="Arial" w:hAnsi="Arial" w:cs="Arial"/>
          <w:sz w:val="24"/>
          <w:szCs w:val="24"/>
        </w:rPr>
        <w:t xml:space="preserve"> </w:t>
      </w:r>
      <w:r w:rsidRPr="00D81F41">
        <w:rPr>
          <w:rFonts w:ascii="Arial" w:hAnsi="Arial" w:cs="Arial"/>
          <w:sz w:val="24"/>
          <w:szCs w:val="24"/>
        </w:rPr>
        <w:t>We value ou</w:t>
      </w:r>
      <w:r w:rsidR="00D958E8">
        <w:rPr>
          <w:rFonts w:ascii="Arial" w:hAnsi="Arial" w:cs="Arial"/>
          <w:sz w:val="24"/>
          <w:szCs w:val="24"/>
        </w:rPr>
        <w:t xml:space="preserve">r partnerships and endeavour to </w:t>
      </w:r>
      <w:r w:rsidRPr="00D81F41">
        <w:rPr>
          <w:rFonts w:ascii="Arial" w:hAnsi="Arial" w:cs="Arial"/>
          <w:sz w:val="24"/>
          <w:szCs w:val="24"/>
        </w:rPr>
        <w:t>actively maintain these by sharing</w:t>
      </w:r>
      <w:r w:rsidR="00D958E8">
        <w:rPr>
          <w:rFonts w:ascii="Arial" w:hAnsi="Arial" w:cs="Arial"/>
          <w:sz w:val="24"/>
          <w:szCs w:val="24"/>
        </w:rPr>
        <w:t xml:space="preserve"> </w:t>
      </w:r>
      <w:r w:rsidRPr="00D81F41">
        <w:rPr>
          <w:rFonts w:ascii="Arial" w:hAnsi="Arial" w:cs="Arial"/>
          <w:sz w:val="24"/>
          <w:szCs w:val="24"/>
        </w:rPr>
        <w:t>information, ide</w:t>
      </w:r>
      <w:r w:rsidR="00D958E8">
        <w:rPr>
          <w:rFonts w:ascii="Arial" w:hAnsi="Arial" w:cs="Arial"/>
          <w:sz w:val="24"/>
          <w:szCs w:val="24"/>
        </w:rPr>
        <w:t>as, expertise and our knowledge in line with GDPR regulations, w</w:t>
      </w:r>
      <w:r w:rsidRPr="00D81F41">
        <w:rPr>
          <w:rFonts w:ascii="Arial" w:hAnsi="Arial" w:cs="Arial"/>
          <w:sz w:val="24"/>
          <w:szCs w:val="24"/>
        </w:rPr>
        <w:t>ithin our team and with parents, carers,</w:t>
      </w:r>
      <w:r w:rsidR="00D958E8">
        <w:rPr>
          <w:rFonts w:ascii="Arial" w:hAnsi="Arial" w:cs="Arial"/>
          <w:sz w:val="24"/>
          <w:szCs w:val="24"/>
        </w:rPr>
        <w:t xml:space="preserve"> </w:t>
      </w:r>
      <w:r w:rsidRPr="00D81F41">
        <w:rPr>
          <w:rFonts w:ascii="Arial" w:hAnsi="Arial" w:cs="Arial"/>
          <w:sz w:val="24"/>
          <w:szCs w:val="24"/>
        </w:rPr>
        <w:t>colleagues and other professionals.</w:t>
      </w:r>
      <w:r w:rsidRPr="00D81F41">
        <w:rPr>
          <w:rFonts w:ascii="Arial" w:hAnsi="Arial" w:cs="Arial"/>
        </w:rPr>
        <w:t xml:space="preserve"> </w:t>
      </w:r>
    </w:p>
    <w:p w:rsidR="00D958E8" w:rsidRPr="00D81F41" w:rsidRDefault="00D958E8" w:rsidP="00D958E8">
      <w:pPr>
        <w:autoSpaceDE w:val="0"/>
        <w:autoSpaceDN w:val="0"/>
        <w:adjustRightInd w:val="0"/>
        <w:spacing w:after="0" w:line="240" w:lineRule="auto"/>
        <w:jc w:val="both"/>
        <w:rPr>
          <w:rFonts w:ascii="Arial" w:hAnsi="Arial" w:cs="Arial"/>
        </w:rPr>
      </w:pPr>
    </w:p>
    <w:p w:rsidR="0062710A" w:rsidRDefault="0062710A" w:rsidP="00C62CE2">
      <w:pPr>
        <w:autoSpaceDE w:val="0"/>
        <w:autoSpaceDN w:val="0"/>
        <w:adjustRightInd w:val="0"/>
        <w:spacing w:after="0" w:line="240" w:lineRule="auto"/>
        <w:jc w:val="both"/>
        <w:rPr>
          <w:rFonts w:ascii="Arial" w:hAnsi="Arial" w:cs="Arial"/>
          <w:sz w:val="24"/>
          <w:szCs w:val="24"/>
        </w:rPr>
      </w:pPr>
      <w:r w:rsidRPr="0062710A">
        <w:rPr>
          <w:rFonts w:ascii="Arial" w:hAnsi="Arial" w:cs="Arial"/>
          <w:sz w:val="24"/>
          <w:szCs w:val="24"/>
        </w:rPr>
        <w:t xml:space="preserve">At Arundel Court </w:t>
      </w:r>
      <w:r w:rsidR="00C22B7B">
        <w:rPr>
          <w:rFonts w:ascii="Arial" w:hAnsi="Arial" w:cs="Arial"/>
          <w:sz w:val="24"/>
          <w:szCs w:val="24"/>
        </w:rPr>
        <w:t xml:space="preserve">Primary </w:t>
      </w:r>
      <w:r w:rsidRPr="0062710A">
        <w:rPr>
          <w:rFonts w:ascii="Arial" w:hAnsi="Arial" w:cs="Arial"/>
          <w:sz w:val="24"/>
          <w:szCs w:val="24"/>
        </w:rPr>
        <w:t>w</w:t>
      </w:r>
      <w:r w:rsidR="00032074" w:rsidRPr="0062710A">
        <w:rPr>
          <w:rFonts w:ascii="Arial" w:hAnsi="Arial" w:cs="Arial"/>
          <w:sz w:val="24"/>
          <w:szCs w:val="24"/>
        </w:rPr>
        <w:t>e recognise that parents</w:t>
      </w:r>
      <w:r w:rsidR="008E4F42" w:rsidRPr="0062710A">
        <w:rPr>
          <w:rFonts w:ascii="Arial" w:hAnsi="Arial" w:cs="Arial"/>
          <w:sz w:val="24"/>
          <w:szCs w:val="24"/>
        </w:rPr>
        <w:t>/carers</w:t>
      </w:r>
      <w:r w:rsidR="00032074" w:rsidRPr="0062710A">
        <w:rPr>
          <w:rFonts w:ascii="Arial" w:hAnsi="Arial" w:cs="Arial"/>
          <w:sz w:val="24"/>
          <w:szCs w:val="24"/>
        </w:rPr>
        <w:t xml:space="preserve"> are children’s first and most enduring educators and we value being partners with them in t</w:t>
      </w:r>
      <w:r w:rsidRPr="0062710A">
        <w:rPr>
          <w:rFonts w:ascii="Arial" w:hAnsi="Arial" w:cs="Arial"/>
          <w:sz w:val="24"/>
          <w:szCs w:val="24"/>
        </w:rPr>
        <w:t>heir child’s education. We encourage parents</w:t>
      </w:r>
      <w:r>
        <w:rPr>
          <w:rFonts w:ascii="Arial" w:hAnsi="Arial" w:cs="Arial"/>
          <w:sz w:val="24"/>
          <w:szCs w:val="24"/>
        </w:rPr>
        <w:t xml:space="preserve"> </w:t>
      </w:r>
      <w:r w:rsidRPr="0062710A">
        <w:rPr>
          <w:rFonts w:ascii="Arial" w:hAnsi="Arial" w:cs="Arial"/>
          <w:sz w:val="24"/>
          <w:szCs w:val="24"/>
        </w:rPr>
        <w:t>to share their unique knowledge of their child, providing further insight into the child</w:t>
      </w:r>
      <w:r>
        <w:rPr>
          <w:rFonts w:ascii="Arial" w:hAnsi="Arial" w:cs="Arial"/>
          <w:sz w:val="24"/>
          <w:szCs w:val="24"/>
        </w:rPr>
        <w:t xml:space="preserve"> as an individual. </w:t>
      </w:r>
      <w:r w:rsidRPr="0062710A">
        <w:rPr>
          <w:rFonts w:ascii="Arial" w:hAnsi="Arial" w:cs="Arial"/>
          <w:sz w:val="24"/>
          <w:szCs w:val="24"/>
        </w:rPr>
        <w:t>This</w:t>
      </w:r>
      <w:r>
        <w:rPr>
          <w:rFonts w:ascii="Arial" w:hAnsi="Arial" w:cs="Arial"/>
          <w:sz w:val="24"/>
          <w:szCs w:val="24"/>
        </w:rPr>
        <w:t xml:space="preserve"> </w:t>
      </w:r>
      <w:r w:rsidRPr="0062710A">
        <w:rPr>
          <w:rFonts w:ascii="Arial" w:hAnsi="Arial" w:cs="Arial"/>
          <w:sz w:val="24"/>
          <w:szCs w:val="24"/>
        </w:rPr>
        <w:t xml:space="preserve">supports </w:t>
      </w:r>
      <w:r>
        <w:rPr>
          <w:rFonts w:ascii="Arial" w:hAnsi="Arial" w:cs="Arial"/>
          <w:sz w:val="24"/>
          <w:szCs w:val="24"/>
        </w:rPr>
        <w:t>us</w:t>
      </w:r>
      <w:r w:rsidRPr="0062710A">
        <w:rPr>
          <w:rFonts w:ascii="Arial" w:hAnsi="Arial" w:cs="Arial"/>
          <w:sz w:val="24"/>
          <w:szCs w:val="24"/>
        </w:rPr>
        <w:t xml:space="preserve"> in establishing interesting and stimulating learning</w:t>
      </w:r>
      <w:r>
        <w:rPr>
          <w:rFonts w:ascii="Arial" w:hAnsi="Arial" w:cs="Arial"/>
          <w:sz w:val="24"/>
          <w:szCs w:val="24"/>
        </w:rPr>
        <w:t xml:space="preserve"> </w:t>
      </w:r>
      <w:r w:rsidRPr="0062710A">
        <w:rPr>
          <w:rFonts w:ascii="Arial" w:hAnsi="Arial" w:cs="Arial"/>
          <w:sz w:val="24"/>
          <w:szCs w:val="24"/>
        </w:rPr>
        <w:t>experiences, responding to children’s needs and interests.</w:t>
      </w:r>
    </w:p>
    <w:p w:rsidR="0062710A" w:rsidRDefault="0062710A" w:rsidP="00C62CE2">
      <w:pPr>
        <w:autoSpaceDE w:val="0"/>
        <w:autoSpaceDN w:val="0"/>
        <w:adjustRightInd w:val="0"/>
        <w:spacing w:after="0" w:line="240" w:lineRule="auto"/>
        <w:jc w:val="both"/>
        <w:rPr>
          <w:rFonts w:ascii="Arial" w:hAnsi="Arial" w:cs="Arial"/>
          <w:sz w:val="24"/>
          <w:szCs w:val="24"/>
        </w:rPr>
      </w:pPr>
    </w:p>
    <w:p w:rsidR="00032074" w:rsidRPr="0062710A" w:rsidRDefault="0062710A" w:rsidP="00C62CE2">
      <w:pPr>
        <w:autoSpaceDE w:val="0"/>
        <w:autoSpaceDN w:val="0"/>
        <w:adjustRightInd w:val="0"/>
        <w:spacing w:after="0" w:line="240" w:lineRule="auto"/>
        <w:jc w:val="both"/>
        <w:rPr>
          <w:rFonts w:ascii="Arial" w:hAnsi="Arial" w:cs="Arial"/>
        </w:rPr>
      </w:pPr>
      <w:r w:rsidRPr="0062710A">
        <w:rPr>
          <w:rFonts w:ascii="Arial" w:hAnsi="Arial" w:cs="Arial"/>
          <w:sz w:val="24"/>
          <w:szCs w:val="24"/>
        </w:rPr>
        <w:t>Parents are kept informed of what is happening in the setting through</w:t>
      </w:r>
      <w:r>
        <w:rPr>
          <w:rFonts w:ascii="Arial" w:hAnsi="Arial" w:cs="Arial"/>
          <w:sz w:val="24"/>
          <w:szCs w:val="24"/>
        </w:rPr>
        <w:t xml:space="preserve">: </w:t>
      </w:r>
      <w:r w:rsidRPr="0062710A">
        <w:rPr>
          <w:rFonts w:ascii="Arial" w:hAnsi="Arial" w:cs="Arial"/>
          <w:sz w:val="24"/>
          <w:szCs w:val="24"/>
        </w:rPr>
        <w:t xml:space="preserve"> </w:t>
      </w:r>
    </w:p>
    <w:p w:rsidR="00032074" w:rsidRPr="00FA429F" w:rsidRDefault="00032074" w:rsidP="00C62CE2">
      <w:pPr>
        <w:pStyle w:val="Default"/>
        <w:jc w:val="both"/>
        <w:rPr>
          <w:rFonts w:ascii="Arial" w:hAnsi="Arial" w:cs="Arial"/>
        </w:rPr>
      </w:pPr>
    </w:p>
    <w:p w:rsidR="000645A5" w:rsidRPr="00FA429F" w:rsidRDefault="000645A5" w:rsidP="00C62CE2">
      <w:pPr>
        <w:pStyle w:val="Default"/>
        <w:numPr>
          <w:ilvl w:val="0"/>
          <w:numId w:val="2"/>
        </w:numPr>
        <w:jc w:val="both"/>
        <w:rPr>
          <w:rFonts w:ascii="Arial" w:hAnsi="Arial" w:cs="Arial"/>
        </w:rPr>
      </w:pPr>
      <w:r w:rsidRPr="00FA429F">
        <w:rPr>
          <w:rFonts w:ascii="Arial" w:hAnsi="Arial" w:cs="Arial"/>
        </w:rPr>
        <w:t>Arranging a range of well-planned transition sessions</w:t>
      </w:r>
      <w:r w:rsidR="0062710A">
        <w:rPr>
          <w:rFonts w:ascii="Arial" w:hAnsi="Arial" w:cs="Arial"/>
        </w:rPr>
        <w:t>.</w:t>
      </w:r>
      <w:r w:rsidRPr="00FA429F">
        <w:rPr>
          <w:rFonts w:ascii="Arial" w:hAnsi="Arial" w:cs="Arial"/>
        </w:rPr>
        <w:t xml:space="preserve"> </w:t>
      </w:r>
    </w:p>
    <w:p w:rsidR="00A95B25" w:rsidRPr="00FA429F" w:rsidRDefault="00A95B25" w:rsidP="00C62CE2">
      <w:pPr>
        <w:pStyle w:val="Default"/>
        <w:numPr>
          <w:ilvl w:val="0"/>
          <w:numId w:val="2"/>
        </w:numPr>
        <w:jc w:val="both"/>
        <w:rPr>
          <w:rFonts w:ascii="Arial" w:hAnsi="Arial" w:cs="Arial"/>
        </w:rPr>
      </w:pPr>
      <w:r w:rsidRPr="00FA429F">
        <w:rPr>
          <w:rFonts w:ascii="Arial" w:hAnsi="Arial" w:cs="Arial"/>
        </w:rPr>
        <w:t>Meeting with providers to discuss each individual child</w:t>
      </w:r>
      <w:r w:rsidR="0062710A">
        <w:rPr>
          <w:rFonts w:ascii="Arial" w:hAnsi="Arial" w:cs="Arial"/>
        </w:rPr>
        <w:t>.</w:t>
      </w:r>
    </w:p>
    <w:p w:rsidR="000645A5" w:rsidRPr="00FA429F" w:rsidRDefault="000645A5" w:rsidP="00C62CE2">
      <w:pPr>
        <w:pStyle w:val="Default"/>
        <w:numPr>
          <w:ilvl w:val="0"/>
          <w:numId w:val="2"/>
        </w:numPr>
        <w:jc w:val="both"/>
        <w:rPr>
          <w:rFonts w:ascii="Arial" w:hAnsi="Arial" w:cs="Arial"/>
        </w:rPr>
      </w:pPr>
      <w:r w:rsidRPr="00FA429F">
        <w:rPr>
          <w:rFonts w:ascii="Arial" w:hAnsi="Arial" w:cs="Arial"/>
        </w:rPr>
        <w:t>Inviting parents</w:t>
      </w:r>
      <w:r w:rsidR="00B0651E">
        <w:rPr>
          <w:rFonts w:ascii="Arial" w:hAnsi="Arial" w:cs="Arial"/>
        </w:rPr>
        <w:t>/carers</w:t>
      </w:r>
      <w:r w:rsidRPr="00FA429F">
        <w:rPr>
          <w:rFonts w:ascii="Arial" w:hAnsi="Arial" w:cs="Arial"/>
        </w:rPr>
        <w:t xml:space="preserve"> to an induction meeting during the term b</w:t>
      </w:r>
      <w:r w:rsidR="0062710A">
        <w:rPr>
          <w:rFonts w:ascii="Arial" w:hAnsi="Arial" w:cs="Arial"/>
        </w:rPr>
        <w:t>efore their child starts school.</w:t>
      </w:r>
    </w:p>
    <w:p w:rsidR="008E4F42" w:rsidRPr="00496F41" w:rsidRDefault="00957176" w:rsidP="00C62CE2">
      <w:pPr>
        <w:pStyle w:val="Default"/>
        <w:numPr>
          <w:ilvl w:val="0"/>
          <w:numId w:val="2"/>
        </w:numPr>
        <w:jc w:val="both"/>
        <w:rPr>
          <w:rFonts w:ascii="Arial" w:hAnsi="Arial" w:cs="Arial"/>
        </w:rPr>
      </w:pPr>
      <w:proofErr w:type="gramStart"/>
      <w:r w:rsidRPr="00496F41">
        <w:rPr>
          <w:rFonts w:ascii="Arial" w:hAnsi="Arial" w:cs="Arial"/>
        </w:rPr>
        <w:t>Half termly</w:t>
      </w:r>
      <w:proofErr w:type="gramEnd"/>
      <w:r w:rsidRPr="00496F41">
        <w:rPr>
          <w:rFonts w:ascii="Arial" w:hAnsi="Arial" w:cs="Arial"/>
        </w:rPr>
        <w:t xml:space="preserve"> parent sessions to</w:t>
      </w:r>
      <w:r w:rsidR="008E4F42" w:rsidRPr="00496F41">
        <w:rPr>
          <w:rFonts w:ascii="Arial" w:hAnsi="Arial" w:cs="Arial"/>
        </w:rPr>
        <w:t xml:space="preserve"> encourage collaboration between child, school and parents/carers</w:t>
      </w:r>
      <w:r w:rsidR="0062710A" w:rsidRPr="00496F41">
        <w:rPr>
          <w:rFonts w:ascii="Arial" w:hAnsi="Arial" w:cs="Arial"/>
        </w:rPr>
        <w:t>.</w:t>
      </w:r>
      <w:r w:rsidR="009F2E77" w:rsidRPr="00496F41">
        <w:rPr>
          <w:rFonts w:ascii="Arial" w:hAnsi="Arial" w:cs="Arial"/>
        </w:rPr>
        <w:t xml:space="preserve"> </w:t>
      </w:r>
      <w:r w:rsidR="00496F41" w:rsidRPr="00496F41">
        <w:rPr>
          <w:rFonts w:ascii="Arial" w:hAnsi="Arial" w:cs="Arial"/>
          <w:color w:val="FF0000"/>
        </w:rPr>
        <w:t>(This will resume when it is safe to have parents in school.)</w:t>
      </w:r>
    </w:p>
    <w:p w:rsidR="00032074" w:rsidRPr="00496F41" w:rsidRDefault="00032074" w:rsidP="00C62CE2">
      <w:pPr>
        <w:pStyle w:val="Default"/>
        <w:numPr>
          <w:ilvl w:val="0"/>
          <w:numId w:val="2"/>
        </w:numPr>
        <w:jc w:val="both"/>
        <w:rPr>
          <w:rFonts w:ascii="Arial" w:hAnsi="Arial" w:cs="Arial"/>
        </w:rPr>
      </w:pPr>
      <w:r w:rsidRPr="00496F41">
        <w:rPr>
          <w:rFonts w:ascii="Arial" w:hAnsi="Arial" w:cs="Arial"/>
        </w:rPr>
        <w:t xml:space="preserve">Visiting children in their </w:t>
      </w:r>
      <w:r w:rsidR="008E4F42" w:rsidRPr="00496F41">
        <w:rPr>
          <w:rFonts w:ascii="Arial" w:hAnsi="Arial" w:cs="Arial"/>
        </w:rPr>
        <w:t>home setting before they start N</w:t>
      </w:r>
      <w:r w:rsidRPr="00496F41">
        <w:rPr>
          <w:rFonts w:ascii="Arial" w:hAnsi="Arial" w:cs="Arial"/>
        </w:rPr>
        <w:t>ursery and Reception</w:t>
      </w:r>
      <w:r w:rsidR="000645A5" w:rsidRPr="00496F41">
        <w:rPr>
          <w:rFonts w:ascii="Arial" w:hAnsi="Arial" w:cs="Arial"/>
        </w:rPr>
        <w:t xml:space="preserve"> to have an informal chat with the child and parents</w:t>
      </w:r>
      <w:r w:rsidR="00B0651E" w:rsidRPr="00496F41">
        <w:rPr>
          <w:rFonts w:ascii="Arial" w:hAnsi="Arial" w:cs="Arial"/>
        </w:rPr>
        <w:t>/carers</w:t>
      </w:r>
      <w:r w:rsidR="000645A5" w:rsidRPr="00496F41">
        <w:rPr>
          <w:rFonts w:ascii="Arial" w:hAnsi="Arial" w:cs="Arial"/>
        </w:rPr>
        <w:t xml:space="preserve"> about the child’s personal interest, discuss any concerns incl</w:t>
      </w:r>
      <w:r w:rsidR="00850AA4" w:rsidRPr="00496F41">
        <w:rPr>
          <w:rFonts w:ascii="Arial" w:hAnsi="Arial" w:cs="Arial"/>
        </w:rPr>
        <w:t>uding medical needs and to introduce the child’s key person</w:t>
      </w:r>
      <w:r w:rsidR="0062710A" w:rsidRPr="00496F41">
        <w:rPr>
          <w:rFonts w:ascii="Arial" w:hAnsi="Arial" w:cs="Arial"/>
        </w:rPr>
        <w:t>.</w:t>
      </w:r>
      <w:r w:rsidR="00496F41">
        <w:rPr>
          <w:rFonts w:ascii="Arial" w:hAnsi="Arial" w:cs="Arial"/>
        </w:rPr>
        <w:t xml:space="preserve"> </w:t>
      </w:r>
      <w:r w:rsidR="00496F41">
        <w:rPr>
          <w:rFonts w:ascii="Arial" w:hAnsi="Arial" w:cs="Arial"/>
          <w:color w:val="FF0000"/>
        </w:rPr>
        <w:t xml:space="preserve">(2021-2022 – Parents </w:t>
      </w:r>
      <w:proofErr w:type="gramStart"/>
      <w:r w:rsidR="00496F41">
        <w:rPr>
          <w:rFonts w:ascii="Arial" w:hAnsi="Arial" w:cs="Arial"/>
          <w:color w:val="FF0000"/>
        </w:rPr>
        <w:t>are invited</w:t>
      </w:r>
      <w:proofErr w:type="gramEnd"/>
      <w:r w:rsidR="00496F41">
        <w:rPr>
          <w:rFonts w:ascii="Arial" w:hAnsi="Arial" w:cs="Arial"/>
          <w:color w:val="FF0000"/>
        </w:rPr>
        <w:t xml:space="preserve"> to school</w:t>
      </w:r>
      <w:r w:rsidR="00BC722E">
        <w:rPr>
          <w:rFonts w:ascii="Arial" w:hAnsi="Arial" w:cs="Arial"/>
          <w:color w:val="FF0000"/>
        </w:rPr>
        <w:t xml:space="preserve"> instead</w:t>
      </w:r>
      <w:r w:rsidR="0030273B">
        <w:rPr>
          <w:rFonts w:ascii="Arial" w:hAnsi="Arial" w:cs="Arial"/>
          <w:color w:val="FF0000"/>
        </w:rPr>
        <w:t>.</w:t>
      </w:r>
      <w:r w:rsidR="00BC722E">
        <w:rPr>
          <w:rFonts w:ascii="Arial" w:hAnsi="Arial" w:cs="Arial"/>
          <w:color w:val="FF0000"/>
        </w:rPr>
        <w:t xml:space="preserve">) </w:t>
      </w:r>
    </w:p>
    <w:p w:rsidR="000645A5" w:rsidRPr="00FA429F" w:rsidRDefault="000645A5" w:rsidP="00C62CE2">
      <w:pPr>
        <w:pStyle w:val="Default"/>
        <w:numPr>
          <w:ilvl w:val="0"/>
          <w:numId w:val="2"/>
        </w:numPr>
        <w:jc w:val="both"/>
        <w:rPr>
          <w:rFonts w:ascii="Arial" w:hAnsi="Arial" w:cs="Arial"/>
        </w:rPr>
      </w:pPr>
      <w:r w:rsidRPr="00FA429F">
        <w:rPr>
          <w:rFonts w:ascii="Arial" w:hAnsi="Arial" w:cs="Arial"/>
        </w:rPr>
        <w:t>Having</w:t>
      </w:r>
      <w:r w:rsidR="008E4F42" w:rsidRPr="00FA429F">
        <w:rPr>
          <w:rFonts w:ascii="Arial" w:hAnsi="Arial" w:cs="Arial"/>
        </w:rPr>
        <w:t xml:space="preserve"> flexible admission arrangements</w:t>
      </w:r>
      <w:r w:rsidRPr="00FA429F">
        <w:rPr>
          <w:rFonts w:ascii="Arial" w:hAnsi="Arial" w:cs="Arial"/>
        </w:rPr>
        <w:t xml:space="preserve"> that enable children and parents</w:t>
      </w:r>
      <w:r w:rsidR="008E4F42" w:rsidRPr="00FA429F">
        <w:rPr>
          <w:rFonts w:ascii="Arial" w:hAnsi="Arial" w:cs="Arial"/>
        </w:rPr>
        <w:t>/carers</w:t>
      </w:r>
      <w:r w:rsidRPr="00FA429F">
        <w:rPr>
          <w:rFonts w:ascii="Arial" w:hAnsi="Arial" w:cs="Arial"/>
        </w:rPr>
        <w:t xml:space="preserve"> to be</w:t>
      </w:r>
      <w:r w:rsidR="008E4F42" w:rsidRPr="00FA429F">
        <w:rPr>
          <w:rFonts w:ascii="Arial" w:hAnsi="Arial" w:cs="Arial"/>
        </w:rPr>
        <w:t>come secure in their environment</w:t>
      </w:r>
      <w:r w:rsidR="0062710A">
        <w:rPr>
          <w:rFonts w:ascii="Arial" w:hAnsi="Arial" w:cs="Arial"/>
        </w:rPr>
        <w:t>.</w:t>
      </w:r>
    </w:p>
    <w:p w:rsidR="008E4F42" w:rsidRPr="00FA429F" w:rsidRDefault="008E4F42" w:rsidP="00C62CE2">
      <w:pPr>
        <w:pStyle w:val="Default"/>
        <w:numPr>
          <w:ilvl w:val="0"/>
          <w:numId w:val="2"/>
        </w:numPr>
        <w:jc w:val="both"/>
        <w:rPr>
          <w:rFonts w:ascii="Arial" w:hAnsi="Arial" w:cs="Arial"/>
        </w:rPr>
      </w:pPr>
      <w:r w:rsidRPr="00FA429F">
        <w:rPr>
          <w:rFonts w:ascii="Arial" w:hAnsi="Arial" w:cs="Arial"/>
        </w:rPr>
        <w:lastRenderedPageBreak/>
        <w:t xml:space="preserve">Sending </w:t>
      </w:r>
      <w:r w:rsidR="009F2E77">
        <w:rPr>
          <w:rFonts w:ascii="Arial" w:hAnsi="Arial" w:cs="Arial"/>
        </w:rPr>
        <w:t>summative report</w:t>
      </w:r>
      <w:r w:rsidRPr="00FA429F">
        <w:rPr>
          <w:rFonts w:ascii="Arial" w:hAnsi="Arial" w:cs="Arial"/>
        </w:rPr>
        <w:t xml:space="preserve"> on their child’s attainment and progress at the of </w:t>
      </w:r>
      <w:r w:rsidR="009F2E77">
        <w:rPr>
          <w:rFonts w:ascii="Arial" w:hAnsi="Arial" w:cs="Arial"/>
        </w:rPr>
        <w:t xml:space="preserve">the </w:t>
      </w:r>
      <w:r w:rsidR="009F2E77" w:rsidRPr="00FA429F">
        <w:rPr>
          <w:rFonts w:ascii="Arial" w:hAnsi="Arial" w:cs="Arial"/>
        </w:rPr>
        <w:t>spring</w:t>
      </w:r>
      <w:r w:rsidRPr="00FA429F">
        <w:rPr>
          <w:rFonts w:ascii="Arial" w:hAnsi="Arial" w:cs="Arial"/>
        </w:rPr>
        <w:t xml:space="preserve"> </w:t>
      </w:r>
      <w:r w:rsidR="009F2E77">
        <w:rPr>
          <w:rFonts w:ascii="Arial" w:hAnsi="Arial" w:cs="Arial"/>
        </w:rPr>
        <w:t>term.</w:t>
      </w:r>
    </w:p>
    <w:p w:rsidR="000645A5" w:rsidRPr="00FA429F" w:rsidRDefault="008E4F42" w:rsidP="00C62CE2">
      <w:pPr>
        <w:pStyle w:val="Default"/>
        <w:numPr>
          <w:ilvl w:val="0"/>
          <w:numId w:val="2"/>
        </w:numPr>
        <w:jc w:val="both"/>
        <w:rPr>
          <w:rFonts w:ascii="Arial" w:hAnsi="Arial" w:cs="Arial"/>
        </w:rPr>
      </w:pPr>
      <w:r w:rsidRPr="00FA429F">
        <w:rPr>
          <w:rFonts w:ascii="Arial" w:hAnsi="Arial" w:cs="Arial"/>
        </w:rPr>
        <w:t>Offering three parent/teacher evenings per year</w:t>
      </w:r>
      <w:r w:rsidR="0062710A">
        <w:rPr>
          <w:rFonts w:ascii="Arial" w:hAnsi="Arial" w:cs="Arial"/>
        </w:rPr>
        <w:t>.</w:t>
      </w:r>
    </w:p>
    <w:p w:rsidR="008E4F42" w:rsidRDefault="008E4F42" w:rsidP="00C62CE2">
      <w:pPr>
        <w:pStyle w:val="Default"/>
        <w:numPr>
          <w:ilvl w:val="0"/>
          <w:numId w:val="2"/>
        </w:numPr>
        <w:jc w:val="both"/>
        <w:rPr>
          <w:rFonts w:ascii="Arial" w:hAnsi="Arial" w:cs="Arial"/>
        </w:rPr>
      </w:pPr>
      <w:r w:rsidRPr="00FA429F">
        <w:rPr>
          <w:rFonts w:ascii="Arial" w:hAnsi="Arial" w:cs="Arial"/>
        </w:rPr>
        <w:t>Sharing regularly the children’s ‘Learning Journey’ with parents/carers and valuing the on-going contributions to this from parents/carers</w:t>
      </w:r>
      <w:r w:rsidR="0062710A">
        <w:rPr>
          <w:rFonts w:ascii="Arial" w:hAnsi="Arial" w:cs="Arial"/>
        </w:rPr>
        <w:t>.</w:t>
      </w:r>
    </w:p>
    <w:p w:rsidR="0062710A" w:rsidRDefault="0062710A" w:rsidP="00C62CE2">
      <w:pPr>
        <w:pStyle w:val="Default"/>
        <w:numPr>
          <w:ilvl w:val="0"/>
          <w:numId w:val="2"/>
        </w:numPr>
        <w:jc w:val="both"/>
        <w:rPr>
          <w:rFonts w:ascii="Arial" w:hAnsi="Arial" w:cs="Arial"/>
        </w:rPr>
      </w:pPr>
      <w:r>
        <w:rPr>
          <w:rFonts w:ascii="Arial" w:hAnsi="Arial" w:cs="Arial"/>
        </w:rPr>
        <w:t>Termly newsletters</w:t>
      </w:r>
      <w:r w:rsidR="00850AA4">
        <w:rPr>
          <w:rFonts w:ascii="Arial" w:hAnsi="Arial" w:cs="Arial"/>
        </w:rPr>
        <w:t>.</w:t>
      </w:r>
    </w:p>
    <w:p w:rsidR="00850AA4" w:rsidRDefault="00850AA4" w:rsidP="00C62CE2">
      <w:pPr>
        <w:pStyle w:val="Default"/>
        <w:numPr>
          <w:ilvl w:val="0"/>
          <w:numId w:val="2"/>
        </w:numPr>
        <w:jc w:val="both"/>
        <w:rPr>
          <w:rFonts w:ascii="Arial" w:hAnsi="Arial" w:cs="Arial"/>
        </w:rPr>
      </w:pPr>
      <w:r>
        <w:rPr>
          <w:rFonts w:ascii="Arial" w:hAnsi="Arial" w:cs="Arial"/>
        </w:rPr>
        <w:t>Regularly updating school’s web site</w:t>
      </w:r>
    </w:p>
    <w:p w:rsidR="00850AA4" w:rsidRDefault="00850AA4" w:rsidP="00C62CE2">
      <w:pPr>
        <w:pStyle w:val="Default"/>
        <w:jc w:val="both"/>
        <w:rPr>
          <w:rFonts w:ascii="Arial" w:hAnsi="Arial" w:cs="Arial"/>
        </w:rPr>
      </w:pPr>
    </w:p>
    <w:p w:rsidR="00920938" w:rsidRPr="00920938" w:rsidRDefault="00920938" w:rsidP="00C62CE2">
      <w:pPr>
        <w:pStyle w:val="Default"/>
        <w:jc w:val="both"/>
        <w:rPr>
          <w:rFonts w:ascii="Arial" w:hAnsi="Arial" w:cs="Arial"/>
          <w:color w:val="auto"/>
        </w:rPr>
      </w:pPr>
    </w:p>
    <w:p w:rsidR="00457671" w:rsidRPr="000B397A" w:rsidRDefault="00457671" w:rsidP="00C62CE2">
      <w:pPr>
        <w:pStyle w:val="Default"/>
        <w:jc w:val="both"/>
        <w:rPr>
          <w:rFonts w:ascii="Arial" w:hAnsi="Arial" w:cs="Arial"/>
          <w:b/>
          <w:color w:val="auto"/>
        </w:rPr>
      </w:pPr>
      <w:r w:rsidRPr="000B397A">
        <w:rPr>
          <w:rFonts w:ascii="Arial" w:hAnsi="Arial" w:cs="Arial"/>
          <w:b/>
          <w:color w:val="auto"/>
        </w:rPr>
        <w:t>Home Visits</w:t>
      </w:r>
    </w:p>
    <w:p w:rsidR="00457671" w:rsidRPr="000B397A" w:rsidRDefault="00457671" w:rsidP="00C62CE2">
      <w:pPr>
        <w:pStyle w:val="Default"/>
        <w:jc w:val="both"/>
        <w:rPr>
          <w:rFonts w:ascii="Arial" w:hAnsi="Arial" w:cs="Arial"/>
          <w:color w:val="auto"/>
        </w:rPr>
      </w:pPr>
    </w:p>
    <w:p w:rsidR="00284883" w:rsidRPr="000B397A" w:rsidRDefault="000B397A" w:rsidP="00C62CE2">
      <w:pPr>
        <w:pStyle w:val="Default"/>
        <w:jc w:val="both"/>
        <w:rPr>
          <w:rFonts w:ascii="Arial" w:eastAsiaTheme="minorHAnsi" w:hAnsi="Arial" w:cs="Arial"/>
          <w:color w:val="auto"/>
        </w:rPr>
      </w:pPr>
      <w:r w:rsidRPr="009F664F">
        <w:rPr>
          <w:rFonts w:ascii="Arial" w:eastAsiaTheme="minorHAnsi" w:hAnsi="Arial" w:cs="Arial"/>
          <w:color w:val="auto"/>
        </w:rPr>
        <w:t xml:space="preserve">Due to COVID </w:t>
      </w:r>
      <w:proofErr w:type="gramStart"/>
      <w:r w:rsidRPr="009F664F">
        <w:rPr>
          <w:rFonts w:ascii="Arial" w:eastAsiaTheme="minorHAnsi" w:hAnsi="Arial" w:cs="Arial"/>
          <w:color w:val="auto"/>
        </w:rPr>
        <w:t>19</w:t>
      </w:r>
      <w:proofErr w:type="gramEnd"/>
      <w:r w:rsidRPr="009F664F">
        <w:rPr>
          <w:rFonts w:ascii="Arial" w:eastAsiaTheme="minorHAnsi" w:hAnsi="Arial" w:cs="Arial"/>
          <w:color w:val="auto"/>
        </w:rPr>
        <w:t xml:space="preserve"> the staff will not be conducting home visits but instead will organise one to one parent meeting in school to get to know the parent and the child.</w:t>
      </w:r>
      <w:r w:rsidR="00920938" w:rsidRPr="009F664F">
        <w:rPr>
          <w:rFonts w:ascii="Arial" w:eastAsiaTheme="minorHAnsi" w:hAnsi="Arial" w:cs="Arial"/>
          <w:color w:val="auto"/>
        </w:rPr>
        <w:t xml:space="preserve"> A presentation on the introduction to the school, Year R and transition will be available on the school social media channels.</w:t>
      </w:r>
      <w:r w:rsidR="00920938">
        <w:rPr>
          <w:rFonts w:ascii="Arial" w:eastAsiaTheme="minorHAnsi" w:hAnsi="Arial" w:cs="Arial"/>
          <w:color w:val="auto"/>
        </w:rPr>
        <w:t xml:space="preserve"> </w:t>
      </w:r>
    </w:p>
    <w:p w:rsidR="00920938" w:rsidRDefault="00920938" w:rsidP="00C62CE2">
      <w:pPr>
        <w:autoSpaceDE w:val="0"/>
        <w:autoSpaceDN w:val="0"/>
        <w:adjustRightInd w:val="0"/>
        <w:spacing w:after="0" w:line="240" w:lineRule="auto"/>
        <w:jc w:val="both"/>
        <w:rPr>
          <w:rFonts w:ascii="Arial" w:hAnsi="Arial" w:cs="Arial"/>
          <w:i/>
          <w:color w:val="0070C0"/>
          <w:sz w:val="24"/>
          <w:szCs w:val="24"/>
        </w:rPr>
      </w:pPr>
    </w:p>
    <w:p w:rsidR="00920938" w:rsidRDefault="00920938" w:rsidP="00C62CE2">
      <w:pPr>
        <w:autoSpaceDE w:val="0"/>
        <w:autoSpaceDN w:val="0"/>
        <w:adjustRightInd w:val="0"/>
        <w:spacing w:after="0" w:line="240" w:lineRule="auto"/>
        <w:jc w:val="both"/>
        <w:rPr>
          <w:rFonts w:ascii="Arial" w:hAnsi="Arial" w:cs="Arial"/>
          <w:i/>
          <w:color w:val="0070C0"/>
          <w:sz w:val="24"/>
          <w:szCs w:val="24"/>
        </w:rPr>
      </w:pPr>
    </w:p>
    <w:p w:rsidR="00962EB2" w:rsidRPr="00962EB2" w:rsidRDefault="00962EB2" w:rsidP="00C62CE2">
      <w:pPr>
        <w:autoSpaceDE w:val="0"/>
        <w:autoSpaceDN w:val="0"/>
        <w:adjustRightInd w:val="0"/>
        <w:spacing w:after="0" w:line="240" w:lineRule="auto"/>
        <w:jc w:val="both"/>
        <w:rPr>
          <w:rFonts w:ascii="Arial" w:hAnsi="Arial" w:cs="Arial"/>
          <w:b/>
          <w:bCs/>
          <w:color w:val="000000"/>
          <w:sz w:val="24"/>
          <w:szCs w:val="24"/>
        </w:rPr>
      </w:pPr>
      <w:r w:rsidRPr="00962EB2">
        <w:rPr>
          <w:rFonts w:ascii="Arial" w:hAnsi="Arial" w:cs="Arial"/>
          <w:b/>
          <w:bCs/>
          <w:color w:val="000000"/>
          <w:sz w:val="24"/>
          <w:szCs w:val="24"/>
        </w:rPr>
        <w:t>Health &amp; safety and safeguarding</w:t>
      </w:r>
    </w:p>
    <w:p w:rsidR="00F320C4" w:rsidRDefault="00962EB2" w:rsidP="00D958E8">
      <w:pPr>
        <w:autoSpaceDE w:val="0"/>
        <w:autoSpaceDN w:val="0"/>
        <w:adjustRightInd w:val="0"/>
        <w:spacing w:after="0" w:line="240" w:lineRule="auto"/>
        <w:jc w:val="both"/>
        <w:rPr>
          <w:rFonts w:ascii="Arial" w:hAnsi="Arial" w:cs="Arial"/>
          <w:sz w:val="24"/>
          <w:szCs w:val="24"/>
        </w:rPr>
      </w:pPr>
      <w:r w:rsidRPr="00962EB2">
        <w:rPr>
          <w:rFonts w:ascii="Arial" w:hAnsi="Arial" w:cs="Arial"/>
          <w:color w:val="000000"/>
          <w:sz w:val="24"/>
          <w:szCs w:val="24"/>
        </w:rPr>
        <w:t>Children learn best when they are healthy, safe and secure, when their individual needs are met, and</w:t>
      </w:r>
      <w:r>
        <w:rPr>
          <w:rFonts w:ascii="Arial" w:hAnsi="Arial" w:cs="Arial"/>
          <w:color w:val="000000"/>
          <w:sz w:val="24"/>
          <w:szCs w:val="24"/>
        </w:rPr>
        <w:t xml:space="preserve"> </w:t>
      </w:r>
      <w:r w:rsidRPr="00962EB2">
        <w:rPr>
          <w:rFonts w:ascii="Arial" w:hAnsi="Arial" w:cs="Arial"/>
          <w:color w:val="000000"/>
          <w:sz w:val="24"/>
          <w:szCs w:val="24"/>
        </w:rPr>
        <w:t>when they have positive relationships with the adults caring for them. We follow the safeguarding</w:t>
      </w:r>
      <w:r>
        <w:rPr>
          <w:rFonts w:ascii="Arial" w:hAnsi="Arial" w:cs="Arial"/>
          <w:color w:val="000000"/>
          <w:sz w:val="24"/>
          <w:szCs w:val="24"/>
        </w:rPr>
        <w:t xml:space="preserve"> </w:t>
      </w:r>
      <w:r w:rsidRPr="00962EB2">
        <w:rPr>
          <w:rFonts w:ascii="Arial" w:hAnsi="Arial" w:cs="Arial"/>
          <w:color w:val="000000"/>
          <w:sz w:val="24"/>
          <w:szCs w:val="24"/>
        </w:rPr>
        <w:t>and welfare requirements detailed in the Early Years Foundation Stage Statutory Guidance (2014)</w:t>
      </w:r>
      <w:r>
        <w:rPr>
          <w:rFonts w:ascii="Arial" w:hAnsi="Arial" w:cs="Arial"/>
          <w:color w:val="000000"/>
          <w:sz w:val="24"/>
          <w:szCs w:val="24"/>
        </w:rPr>
        <w:t xml:space="preserve">. </w:t>
      </w:r>
      <w:r w:rsidRPr="00F320C4">
        <w:rPr>
          <w:rFonts w:ascii="Arial" w:hAnsi="Arial" w:cs="Arial"/>
          <w:sz w:val="24"/>
          <w:szCs w:val="24"/>
        </w:rPr>
        <w:t>We have a kitchen in the Nursery which no child is allowed to enter and is secured with a safety</w:t>
      </w:r>
      <w:r w:rsidR="00F320C4" w:rsidRPr="00F320C4">
        <w:rPr>
          <w:rFonts w:ascii="Arial" w:hAnsi="Arial" w:cs="Arial"/>
          <w:sz w:val="24"/>
          <w:szCs w:val="24"/>
        </w:rPr>
        <w:t xml:space="preserve"> </w:t>
      </w:r>
      <w:r w:rsidRPr="00F320C4">
        <w:rPr>
          <w:rFonts w:ascii="Arial" w:hAnsi="Arial" w:cs="Arial"/>
          <w:sz w:val="24"/>
          <w:szCs w:val="24"/>
        </w:rPr>
        <w:t>door.</w:t>
      </w:r>
      <w:r w:rsidR="00F320C4" w:rsidRPr="00F320C4">
        <w:rPr>
          <w:rFonts w:ascii="Arial" w:hAnsi="Arial" w:cs="Arial"/>
          <w:sz w:val="24"/>
          <w:szCs w:val="24"/>
        </w:rPr>
        <w:t xml:space="preserve"> </w:t>
      </w:r>
    </w:p>
    <w:p w:rsidR="00F320C4" w:rsidRDefault="00F320C4" w:rsidP="00D958E8">
      <w:pPr>
        <w:autoSpaceDE w:val="0"/>
        <w:autoSpaceDN w:val="0"/>
        <w:adjustRightInd w:val="0"/>
        <w:spacing w:after="0" w:line="240" w:lineRule="auto"/>
        <w:jc w:val="both"/>
        <w:rPr>
          <w:rFonts w:ascii="Arial" w:hAnsi="Arial" w:cs="Arial"/>
          <w:sz w:val="24"/>
          <w:szCs w:val="24"/>
        </w:rPr>
      </w:pPr>
    </w:p>
    <w:p w:rsidR="005E68C4" w:rsidRPr="00262048" w:rsidRDefault="005E68C4" w:rsidP="00D958E8">
      <w:pPr>
        <w:autoSpaceDE w:val="0"/>
        <w:autoSpaceDN w:val="0"/>
        <w:adjustRightInd w:val="0"/>
        <w:spacing w:after="0" w:line="240" w:lineRule="auto"/>
        <w:jc w:val="both"/>
        <w:rPr>
          <w:rFonts w:ascii="Arial" w:hAnsi="Arial" w:cs="Arial"/>
          <w:sz w:val="24"/>
          <w:szCs w:val="24"/>
        </w:rPr>
      </w:pPr>
      <w:r w:rsidRPr="00262048">
        <w:rPr>
          <w:rFonts w:ascii="Arial" w:hAnsi="Arial" w:cs="Arial"/>
          <w:sz w:val="24"/>
          <w:szCs w:val="24"/>
        </w:rPr>
        <w:t>No child is excluded from participating in our setting who may, for any reason, not yet be toilet trained and who may still be wearing nappies or equivalent whatever</w:t>
      </w:r>
      <w:r w:rsidR="00262048" w:rsidRPr="00262048">
        <w:rPr>
          <w:rFonts w:ascii="Arial" w:hAnsi="Arial" w:cs="Arial"/>
          <w:sz w:val="24"/>
          <w:szCs w:val="24"/>
        </w:rPr>
        <w:t xml:space="preserve"> </w:t>
      </w:r>
      <w:r w:rsidRPr="00262048">
        <w:rPr>
          <w:rFonts w:ascii="Arial" w:hAnsi="Arial" w:cs="Arial"/>
          <w:sz w:val="24"/>
          <w:szCs w:val="24"/>
        </w:rPr>
        <w:t>their age.</w:t>
      </w:r>
      <w:r w:rsidR="00262048" w:rsidRPr="00262048">
        <w:rPr>
          <w:rFonts w:ascii="Arial" w:hAnsi="Arial" w:cs="Arial"/>
          <w:sz w:val="24"/>
          <w:szCs w:val="24"/>
        </w:rPr>
        <w:t xml:space="preserve"> We work with parents towards toilet training at the appropriate age, unless there are medical or other developmental reasons why this may not be appropriate at the time. We </w:t>
      </w:r>
      <w:r w:rsidR="00262048">
        <w:rPr>
          <w:rFonts w:ascii="Arial" w:hAnsi="Arial" w:cs="Arial"/>
          <w:sz w:val="24"/>
          <w:szCs w:val="24"/>
        </w:rPr>
        <w:t>have made the</w:t>
      </w:r>
      <w:r w:rsidR="00262048" w:rsidRPr="00262048">
        <w:rPr>
          <w:rFonts w:ascii="Arial" w:hAnsi="Arial" w:cs="Arial"/>
          <w:sz w:val="24"/>
          <w:szCs w:val="24"/>
        </w:rPr>
        <w:t xml:space="preserve"> necessary adjustments to our bathroom provision and hygiene practice in order to accommodate children who are not yet toilet trained. We see toilet training as a self-care skill that children have the opportunity to learn with the full support and non-judgemental concern of adults.</w:t>
      </w:r>
    </w:p>
    <w:p w:rsidR="00262048" w:rsidRDefault="00262048" w:rsidP="00D958E8">
      <w:pPr>
        <w:autoSpaceDE w:val="0"/>
        <w:autoSpaceDN w:val="0"/>
        <w:adjustRightInd w:val="0"/>
        <w:spacing w:after="0" w:line="240" w:lineRule="auto"/>
        <w:jc w:val="both"/>
        <w:rPr>
          <w:rFonts w:ascii="Arial" w:hAnsi="Arial" w:cs="Arial"/>
          <w:sz w:val="24"/>
          <w:szCs w:val="24"/>
        </w:rPr>
      </w:pPr>
    </w:p>
    <w:p w:rsidR="00962EB2" w:rsidRDefault="00F320C4" w:rsidP="00D958E8">
      <w:pPr>
        <w:autoSpaceDE w:val="0"/>
        <w:autoSpaceDN w:val="0"/>
        <w:adjustRightInd w:val="0"/>
        <w:spacing w:after="0" w:line="240" w:lineRule="auto"/>
        <w:jc w:val="both"/>
        <w:rPr>
          <w:rFonts w:ascii="Arial" w:hAnsi="Arial" w:cs="Arial"/>
          <w:sz w:val="24"/>
          <w:szCs w:val="24"/>
        </w:rPr>
      </w:pPr>
      <w:r w:rsidRPr="00F320C4">
        <w:rPr>
          <w:rFonts w:ascii="Arial" w:hAnsi="Arial" w:cs="Arial"/>
          <w:sz w:val="24"/>
          <w:szCs w:val="24"/>
        </w:rPr>
        <w:t xml:space="preserve">We follow whole school </w:t>
      </w:r>
      <w:r>
        <w:rPr>
          <w:rFonts w:ascii="Arial" w:hAnsi="Arial" w:cs="Arial"/>
          <w:sz w:val="24"/>
          <w:szCs w:val="24"/>
        </w:rPr>
        <w:t xml:space="preserve">procedures for child protection, </w:t>
      </w:r>
      <w:r w:rsidRPr="00F320C4">
        <w:rPr>
          <w:rFonts w:ascii="Arial" w:hAnsi="Arial" w:cs="Arial"/>
          <w:sz w:val="24"/>
          <w:szCs w:val="24"/>
        </w:rPr>
        <w:t>medicine in school and off-site visits.</w:t>
      </w:r>
    </w:p>
    <w:p w:rsidR="005E68C4" w:rsidRDefault="005E68C4" w:rsidP="00C62CE2">
      <w:pPr>
        <w:autoSpaceDE w:val="0"/>
        <w:autoSpaceDN w:val="0"/>
        <w:adjustRightInd w:val="0"/>
        <w:spacing w:after="0" w:line="240" w:lineRule="auto"/>
        <w:jc w:val="both"/>
        <w:rPr>
          <w:rFonts w:ascii="Arial" w:hAnsi="Arial" w:cs="Arial"/>
          <w:sz w:val="24"/>
          <w:szCs w:val="24"/>
        </w:rPr>
      </w:pPr>
    </w:p>
    <w:p w:rsidR="00D256D2" w:rsidRDefault="00D256D2" w:rsidP="00C62CE2">
      <w:pPr>
        <w:autoSpaceDE w:val="0"/>
        <w:autoSpaceDN w:val="0"/>
        <w:adjustRightInd w:val="0"/>
        <w:spacing w:after="0" w:line="240" w:lineRule="auto"/>
        <w:jc w:val="both"/>
        <w:rPr>
          <w:rFonts w:ascii="Arial" w:hAnsi="Arial" w:cs="Arial"/>
          <w:i/>
          <w:color w:val="0070C0"/>
          <w:sz w:val="24"/>
          <w:szCs w:val="24"/>
        </w:rPr>
      </w:pPr>
      <w:r>
        <w:rPr>
          <w:rFonts w:ascii="Arial" w:hAnsi="Arial" w:cs="Arial"/>
          <w:i/>
          <w:color w:val="0070C0"/>
          <w:sz w:val="24"/>
          <w:szCs w:val="24"/>
        </w:rPr>
        <w:t>See Health &amp; Safety and Safeguarding policy</w:t>
      </w:r>
    </w:p>
    <w:p w:rsidR="00920938" w:rsidRPr="00D256D2" w:rsidRDefault="00920938" w:rsidP="00C62CE2">
      <w:pPr>
        <w:autoSpaceDE w:val="0"/>
        <w:autoSpaceDN w:val="0"/>
        <w:adjustRightInd w:val="0"/>
        <w:spacing w:after="0" w:line="240" w:lineRule="auto"/>
        <w:jc w:val="both"/>
        <w:rPr>
          <w:rFonts w:ascii="Arial" w:hAnsi="Arial" w:cs="Arial"/>
          <w:i/>
          <w:color w:val="0070C0"/>
          <w:sz w:val="24"/>
          <w:szCs w:val="24"/>
        </w:rPr>
      </w:pPr>
    </w:p>
    <w:p w:rsidR="008B4761" w:rsidRDefault="008B4761" w:rsidP="00C62CE2">
      <w:pPr>
        <w:pStyle w:val="Default"/>
        <w:jc w:val="both"/>
        <w:rPr>
          <w:rFonts w:ascii="Arial" w:eastAsiaTheme="minorHAnsi" w:hAnsi="Arial" w:cs="Arial"/>
          <w:b/>
        </w:rPr>
      </w:pPr>
    </w:p>
    <w:p w:rsidR="00284883" w:rsidRDefault="00284883" w:rsidP="00C62CE2">
      <w:pPr>
        <w:pStyle w:val="Default"/>
        <w:jc w:val="both"/>
        <w:rPr>
          <w:rFonts w:ascii="Arial" w:eastAsiaTheme="minorHAnsi" w:hAnsi="Arial" w:cs="Arial"/>
          <w:b/>
        </w:rPr>
      </w:pPr>
      <w:r>
        <w:rPr>
          <w:rFonts w:ascii="Arial" w:eastAsiaTheme="minorHAnsi" w:hAnsi="Arial" w:cs="Arial"/>
          <w:b/>
        </w:rPr>
        <w:t>Risk Assessment</w:t>
      </w:r>
    </w:p>
    <w:p w:rsidR="00284883" w:rsidRDefault="00284883" w:rsidP="00C62CE2">
      <w:pPr>
        <w:pStyle w:val="Default"/>
        <w:jc w:val="both"/>
        <w:rPr>
          <w:rFonts w:ascii="Arial" w:eastAsiaTheme="minorHAnsi" w:hAnsi="Arial" w:cs="Arial"/>
          <w:b/>
        </w:rPr>
      </w:pPr>
    </w:p>
    <w:p w:rsidR="00284883" w:rsidRDefault="00284883" w:rsidP="00C62CE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All staff will be involved in assessing risks </w:t>
      </w:r>
      <w:r w:rsidR="00640D25">
        <w:rPr>
          <w:rFonts w:ascii="Arial" w:hAnsi="Arial" w:cs="Arial"/>
          <w:color w:val="000000"/>
          <w:sz w:val="24"/>
          <w:szCs w:val="24"/>
        </w:rPr>
        <w:t xml:space="preserve">and will collaborate to develop risk assessments for key areas within the foundation stage. This will be reviewed regularly. Staff will be involved in controlling risks whilst indoors and outdoors. Environments and activities will be constantly reviewed to ensure safety at all times. Children will be shown and reminded on how to keep safe. </w:t>
      </w:r>
    </w:p>
    <w:p w:rsidR="00D256D2" w:rsidRDefault="00D256D2" w:rsidP="00C62CE2">
      <w:pPr>
        <w:autoSpaceDE w:val="0"/>
        <w:autoSpaceDN w:val="0"/>
        <w:adjustRightInd w:val="0"/>
        <w:spacing w:after="0" w:line="240" w:lineRule="auto"/>
        <w:jc w:val="both"/>
        <w:rPr>
          <w:rFonts w:ascii="Arial" w:hAnsi="Arial" w:cs="Arial"/>
          <w:color w:val="000000"/>
          <w:sz w:val="24"/>
          <w:szCs w:val="24"/>
        </w:rPr>
      </w:pPr>
    </w:p>
    <w:p w:rsidR="00D256D2" w:rsidRPr="00D256D2" w:rsidRDefault="00D256D2" w:rsidP="00C62CE2">
      <w:pPr>
        <w:autoSpaceDE w:val="0"/>
        <w:autoSpaceDN w:val="0"/>
        <w:adjustRightInd w:val="0"/>
        <w:spacing w:after="0" w:line="240" w:lineRule="auto"/>
        <w:jc w:val="both"/>
        <w:rPr>
          <w:rFonts w:ascii="Arial" w:hAnsi="Arial" w:cs="Arial"/>
          <w:i/>
          <w:color w:val="0070C0"/>
          <w:sz w:val="23"/>
          <w:szCs w:val="23"/>
        </w:rPr>
      </w:pPr>
      <w:r>
        <w:rPr>
          <w:rFonts w:ascii="Arial" w:hAnsi="Arial" w:cs="Arial"/>
          <w:i/>
          <w:color w:val="0070C0"/>
          <w:sz w:val="24"/>
          <w:szCs w:val="24"/>
        </w:rPr>
        <w:t xml:space="preserve">See Risk Assessment policy </w:t>
      </w:r>
    </w:p>
    <w:p w:rsidR="00871E98" w:rsidRDefault="00871E98" w:rsidP="00C62CE2">
      <w:pPr>
        <w:pStyle w:val="Default"/>
        <w:jc w:val="both"/>
        <w:rPr>
          <w:rFonts w:ascii="Arial" w:hAnsi="Arial" w:cs="Arial"/>
          <w:b/>
        </w:rPr>
      </w:pPr>
    </w:p>
    <w:p w:rsidR="00920938" w:rsidRDefault="00920938" w:rsidP="00920938">
      <w:pPr>
        <w:pStyle w:val="Default"/>
        <w:jc w:val="both"/>
        <w:rPr>
          <w:rFonts w:ascii="Arial" w:hAnsi="Arial" w:cs="Arial"/>
          <w:b/>
          <w:color w:val="auto"/>
        </w:rPr>
      </w:pPr>
      <w:r>
        <w:rPr>
          <w:rFonts w:ascii="Arial" w:hAnsi="Arial" w:cs="Arial"/>
          <w:b/>
          <w:color w:val="auto"/>
        </w:rPr>
        <w:t>Transition</w:t>
      </w:r>
    </w:p>
    <w:p w:rsidR="00920938" w:rsidRPr="00C842EB" w:rsidRDefault="00920938" w:rsidP="00920938">
      <w:pPr>
        <w:autoSpaceDE w:val="0"/>
        <w:autoSpaceDN w:val="0"/>
        <w:adjustRightInd w:val="0"/>
        <w:spacing w:after="0" w:line="240" w:lineRule="auto"/>
        <w:jc w:val="both"/>
        <w:rPr>
          <w:rFonts w:asciiTheme="majorHAnsi" w:hAnsiTheme="majorHAnsi" w:cstheme="majorHAnsi"/>
        </w:rPr>
      </w:pPr>
      <w:r w:rsidRPr="00BE6D87">
        <w:rPr>
          <w:rFonts w:ascii="Arial" w:hAnsi="Arial" w:cs="Arial"/>
          <w:color w:val="000000"/>
          <w:sz w:val="24"/>
          <w:szCs w:val="24"/>
        </w:rPr>
        <w:lastRenderedPageBreak/>
        <w:t>At Arundel Court</w:t>
      </w:r>
      <w:r>
        <w:rPr>
          <w:rFonts w:ascii="Arial" w:hAnsi="Arial" w:cs="Arial"/>
          <w:color w:val="000000"/>
          <w:sz w:val="24"/>
          <w:szCs w:val="24"/>
        </w:rPr>
        <w:t xml:space="preserve"> </w:t>
      </w:r>
      <w:r w:rsidR="005A5D6D">
        <w:rPr>
          <w:rFonts w:ascii="Arial" w:hAnsi="Arial" w:cs="Arial"/>
          <w:color w:val="000000"/>
          <w:sz w:val="24"/>
          <w:szCs w:val="24"/>
        </w:rPr>
        <w:t>Primary,</w:t>
      </w:r>
      <w:r w:rsidRPr="00BE6D87">
        <w:rPr>
          <w:rFonts w:ascii="Arial" w:hAnsi="Arial" w:cs="Arial"/>
          <w:color w:val="000000"/>
          <w:sz w:val="24"/>
          <w:szCs w:val="24"/>
        </w:rPr>
        <w:t xml:space="preserve"> we believe that we should be prepared for the children entering each stage of their learning to ensure continuity of learning and a smooth transition for the child. </w:t>
      </w:r>
      <w:r w:rsidRPr="002F17F0">
        <w:rPr>
          <w:rFonts w:ascii="Arial" w:hAnsi="Arial" w:cs="Arial"/>
          <w:sz w:val="24"/>
          <w:szCs w:val="24"/>
        </w:rPr>
        <w:t xml:space="preserve">Careful planning and liaison between staff ensures the transition to Reception and Year </w:t>
      </w:r>
      <w:proofErr w:type="gramStart"/>
      <w:r w:rsidRPr="002F17F0">
        <w:rPr>
          <w:rFonts w:ascii="Arial" w:hAnsi="Arial" w:cs="Arial"/>
          <w:sz w:val="24"/>
          <w:szCs w:val="24"/>
        </w:rPr>
        <w:t>One</w:t>
      </w:r>
      <w:proofErr w:type="gramEnd"/>
      <w:r w:rsidRPr="002F17F0">
        <w:rPr>
          <w:rFonts w:ascii="Arial" w:hAnsi="Arial" w:cs="Arial"/>
          <w:sz w:val="24"/>
          <w:szCs w:val="24"/>
        </w:rPr>
        <w:t xml:space="preserve"> is as smooth as possible. </w:t>
      </w:r>
      <w:r w:rsidR="005A5D6D">
        <w:rPr>
          <w:rFonts w:ascii="Arial" w:hAnsi="Arial" w:cs="Arial"/>
          <w:sz w:val="24"/>
          <w:szCs w:val="24"/>
        </w:rPr>
        <w:t xml:space="preserve">The children go to their </w:t>
      </w:r>
      <w:proofErr w:type="gramStart"/>
      <w:r w:rsidR="005A5D6D">
        <w:rPr>
          <w:rFonts w:ascii="Arial" w:hAnsi="Arial" w:cs="Arial"/>
          <w:sz w:val="24"/>
          <w:szCs w:val="24"/>
        </w:rPr>
        <w:t>new year</w:t>
      </w:r>
      <w:proofErr w:type="gramEnd"/>
      <w:r w:rsidR="005A5D6D">
        <w:rPr>
          <w:rFonts w:ascii="Arial" w:hAnsi="Arial" w:cs="Arial"/>
          <w:sz w:val="24"/>
          <w:szCs w:val="24"/>
        </w:rPr>
        <w:t xml:space="preserve"> groups </w:t>
      </w:r>
      <w:r w:rsidRPr="002F17F0">
        <w:rPr>
          <w:rFonts w:ascii="Arial" w:hAnsi="Arial" w:cs="Arial"/>
          <w:sz w:val="24"/>
          <w:szCs w:val="24"/>
        </w:rPr>
        <w:t>for the last 2 weeks in July. (See Transition plan)</w:t>
      </w:r>
      <w:r>
        <w:rPr>
          <w:rFonts w:ascii="Arial" w:hAnsi="Arial" w:cs="Arial"/>
        </w:rPr>
        <w:t xml:space="preserve"> </w:t>
      </w:r>
    </w:p>
    <w:p w:rsidR="00BE6D87" w:rsidRPr="002F17F0" w:rsidRDefault="00BE6D87" w:rsidP="00C62CE2">
      <w:pPr>
        <w:autoSpaceDE w:val="0"/>
        <w:autoSpaceDN w:val="0"/>
        <w:adjustRightInd w:val="0"/>
        <w:spacing w:after="0" w:line="240" w:lineRule="auto"/>
        <w:jc w:val="both"/>
        <w:rPr>
          <w:rFonts w:ascii="Arial" w:hAnsi="Arial" w:cs="Arial"/>
          <w:color w:val="FF0000"/>
          <w:sz w:val="24"/>
          <w:szCs w:val="24"/>
        </w:rPr>
      </w:pPr>
    </w:p>
    <w:p w:rsidR="00BE6D87" w:rsidRPr="00245861" w:rsidRDefault="00BE6D87" w:rsidP="00C62CE2">
      <w:pPr>
        <w:autoSpaceDE w:val="0"/>
        <w:autoSpaceDN w:val="0"/>
        <w:adjustRightInd w:val="0"/>
        <w:spacing w:after="0" w:line="240" w:lineRule="auto"/>
        <w:jc w:val="both"/>
        <w:rPr>
          <w:rFonts w:ascii="Arial" w:hAnsi="Arial" w:cs="Arial"/>
          <w:sz w:val="24"/>
          <w:szCs w:val="24"/>
        </w:rPr>
      </w:pPr>
      <w:r w:rsidRPr="00245861">
        <w:rPr>
          <w:rFonts w:ascii="Arial" w:hAnsi="Arial" w:cs="Arial"/>
          <w:sz w:val="24"/>
          <w:szCs w:val="24"/>
        </w:rPr>
        <w:t>Our Aims are to ensure our children</w:t>
      </w:r>
      <w:proofErr w:type="gramStart"/>
      <w:r w:rsidRPr="00245861">
        <w:rPr>
          <w:rFonts w:ascii="Arial" w:hAnsi="Arial" w:cs="Arial"/>
          <w:sz w:val="24"/>
          <w:szCs w:val="24"/>
        </w:rPr>
        <w:t>;</w:t>
      </w:r>
      <w:proofErr w:type="gramEnd"/>
      <w:r w:rsidRPr="00245861">
        <w:rPr>
          <w:rFonts w:ascii="Arial" w:hAnsi="Arial" w:cs="Arial"/>
          <w:sz w:val="24"/>
          <w:szCs w:val="24"/>
        </w:rPr>
        <w:t xml:space="preserve"> </w:t>
      </w:r>
    </w:p>
    <w:p w:rsidR="00920938" w:rsidRPr="00245861" w:rsidRDefault="00920938" w:rsidP="00C62CE2">
      <w:pPr>
        <w:autoSpaceDE w:val="0"/>
        <w:autoSpaceDN w:val="0"/>
        <w:adjustRightInd w:val="0"/>
        <w:spacing w:after="0" w:line="240" w:lineRule="auto"/>
        <w:jc w:val="both"/>
        <w:rPr>
          <w:rFonts w:ascii="Arial" w:hAnsi="Arial" w:cs="Arial"/>
          <w:sz w:val="24"/>
          <w:szCs w:val="24"/>
          <w:highlight w:val="yellow"/>
        </w:rPr>
      </w:pPr>
    </w:p>
    <w:p w:rsidR="00BE6D87" w:rsidRPr="00245861" w:rsidRDefault="00BE6D87" w:rsidP="00C62CE2">
      <w:pPr>
        <w:pStyle w:val="ListParagraph"/>
        <w:numPr>
          <w:ilvl w:val="0"/>
          <w:numId w:val="8"/>
        </w:numPr>
        <w:autoSpaceDE w:val="0"/>
        <w:autoSpaceDN w:val="0"/>
        <w:adjustRightInd w:val="0"/>
        <w:spacing w:after="11" w:line="240" w:lineRule="auto"/>
        <w:jc w:val="both"/>
        <w:rPr>
          <w:rFonts w:ascii="Arial" w:hAnsi="Arial" w:cs="Arial"/>
          <w:b/>
        </w:rPr>
      </w:pPr>
      <w:r w:rsidRPr="00245861">
        <w:rPr>
          <w:rFonts w:ascii="Arial" w:hAnsi="Arial" w:cs="Arial"/>
          <w:sz w:val="24"/>
          <w:szCs w:val="24"/>
        </w:rPr>
        <w:t xml:space="preserve">Experience smooth transition periods </w:t>
      </w:r>
    </w:p>
    <w:p w:rsidR="00566328" w:rsidRPr="00245861" w:rsidRDefault="00566328" w:rsidP="00C62CE2">
      <w:pPr>
        <w:pStyle w:val="ListParagraph"/>
        <w:numPr>
          <w:ilvl w:val="0"/>
          <w:numId w:val="8"/>
        </w:numPr>
        <w:autoSpaceDE w:val="0"/>
        <w:autoSpaceDN w:val="0"/>
        <w:adjustRightInd w:val="0"/>
        <w:spacing w:after="11" w:line="240" w:lineRule="auto"/>
        <w:jc w:val="both"/>
        <w:rPr>
          <w:rFonts w:ascii="Arial" w:hAnsi="Arial" w:cs="Arial"/>
          <w:b/>
        </w:rPr>
      </w:pPr>
      <w:r w:rsidRPr="00245861">
        <w:rPr>
          <w:rFonts w:ascii="Arial" w:hAnsi="Arial" w:cs="Arial"/>
          <w:sz w:val="24"/>
          <w:szCs w:val="24"/>
        </w:rPr>
        <w:t>Have a similar environment for Year R and Year 1 with the opportunity to initiate activities independently</w:t>
      </w:r>
    </w:p>
    <w:p w:rsidR="008C0C62" w:rsidRPr="00245861" w:rsidRDefault="008C0C62" w:rsidP="00C62CE2">
      <w:pPr>
        <w:pStyle w:val="ListParagraph"/>
        <w:numPr>
          <w:ilvl w:val="0"/>
          <w:numId w:val="8"/>
        </w:numPr>
        <w:autoSpaceDE w:val="0"/>
        <w:autoSpaceDN w:val="0"/>
        <w:adjustRightInd w:val="0"/>
        <w:spacing w:after="11" w:line="240" w:lineRule="auto"/>
        <w:jc w:val="both"/>
        <w:rPr>
          <w:rFonts w:ascii="Arial" w:hAnsi="Arial" w:cs="Arial"/>
          <w:b/>
        </w:rPr>
      </w:pPr>
      <w:r w:rsidRPr="00245861">
        <w:rPr>
          <w:rFonts w:ascii="Arial" w:hAnsi="Arial" w:cs="Arial"/>
          <w:sz w:val="24"/>
          <w:szCs w:val="24"/>
        </w:rPr>
        <w:t>Build on and extend their learning in Year 1</w:t>
      </w:r>
    </w:p>
    <w:p w:rsidR="008C0C62" w:rsidRDefault="008C0C62" w:rsidP="008C0C62">
      <w:pPr>
        <w:autoSpaceDE w:val="0"/>
        <w:autoSpaceDN w:val="0"/>
        <w:adjustRightInd w:val="0"/>
        <w:spacing w:after="11" w:line="240" w:lineRule="auto"/>
        <w:jc w:val="both"/>
        <w:rPr>
          <w:rFonts w:ascii="Arial" w:hAnsi="Arial" w:cs="Arial"/>
          <w:color w:val="FF0000"/>
          <w:sz w:val="24"/>
          <w:szCs w:val="24"/>
        </w:rPr>
      </w:pPr>
    </w:p>
    <w:p w:rsidR="002F63B1" w:rsidRPr="002F63B1" w:rsidRDefault="002F63B1" w:rsidP="00C62CE2">
      <w:pPr>
        <w:autoSpaceDE w:val="0"/>
        <w:autoSpaceDN w:val="0"/>
        <w:adjustRightInd w:val="0"/>
        <w:spacing w:after="0" w:line="240" w:lineRule="auto"/>
        <w:jc w:val="both"/>
        <w:rPr>
          <w:rFonts w:ascii="Arial" w:hAnsi="Arial" w:cs="Arial"/>
          <w:color w:val="000000"/>
          <w:sz w:val="24"/>
          <w:szCs w:val="24"/>
        </w:rPr>
      </w:pPr>
      <w:r w:rsidRPr="002F63B1">
        <w:rPr>
          <w:rFonts w:ascii="Arial" w:hAnsi="Arial" w:cs="Arial"/>
          <w:color w:val="000000"/>
          <w:sz w:val="24"/>
          <w:szCs w:val="24"/>
        </w:rPr>
        <w:t>It is the responsibility of the EYFS staff to follow this policy. The Senior Leadership Team will carry out monitoring on the EYFS as part of the whole school monitoring system. This policy will be reviewed before the start of each academic year and will evolve to incorporate the views of all staff concerned.</w:t>
      </w:r>
    </w:p>
    <w:p w:rsidR="00C22B7B" w:rsidRDefault="00C22B7B" w:rsidP="00C62CE2">
      <w:pPr>
        <w:pStyle w:val="ListParagraph"/>
        <w:autoSpaceDE w:val="0"/>
        <w:autoSpaceDN w:val="0"/>
        <w:adjustRightInd w:val="0"/>
        <w:spacing w:after="11" w:line="240" w:lineRule="auto"/>
        <w:jc w:val="both"/>
        <w:rPr>
          <w:rFonts w:ascii="Arial" w:hAnsi="Arial" w:cs="Arial"/>
          <w:b/>
          <w:sz w:val="24"/>
          <w:szCs w:val="24"/>
        </w:rPr>
      </w:pPr>
    </w:p>
    <w:p w:rsidR="00C22B7B" w:rsidRDefault="00C22B7B" w:rsidP="00C62CE2">
      <w:pPr>
        <w:pStyle w:val="ListParagraph"/>
        <w:autoSpaceDE w:val="0"/>
        <w:autoSpaceDN w:val="0"/>
        <w:adjustRightInd w:val="0"/>
        <w:spacing w:after="11" w:line="240" w:lineRule="auto"/>
        <w:jc w:val="both"/>
        <w:rPr>
          <w:rFonts w:ascii="Arial" w:hAnsi="Arial" w:cs="Arial"/>
          <w:b/>
          <w:sz w:val="24"/>
          <w:szCs w:val="24"/>
        </w:rPr>
      </w:pPr>
    </w:p>
    <w:p w:rsidR="00C22B7B" w:rsidRDefault="00F22178" w:rsidP="00F22178">
      <w:pPr>
        <w:autoSpaceDE w:val="0"/>
        <w:autoSpaceDN w:val="0"/>
        <w:adjustRightInd w:val="0"/>
        <w:spacing w:after="11" w:line="240" w:lineRule="auto"/>
        <w:jc w:val="both"/>
        <w:rPr>
          <w:rFonts w:ascii="Arial" w:hAnsi="Arial" w:cs="Arial"/>
          <w:b/>
          <w:sz w:val="24"/>
          <w:szCs w:val="24"/>
        </w:rPr>
      </w:pPr>
      <w:r w:rsidRPr="00272F9D">
        <w:rPr>
          <w:rFonts w:ascii="Arial" w:hAnsi="Arial" w:cs="Arial"/>
          <w:b/>
          <w:sz w:val="24"/>
          <w:szCs w:val="24"/>
        </w:rPr>
        <w:t>Procedure to be followed in the event of a parent</w:t>
      </w:r>
      <w:r>
        <w:rPr>
          <w:rFonts w:ascii="Arial" w:hAnsi="Arial" w:cs="Arial"/>
          <w:b/>
          <w:sz w:val="24"/>
          <w:szCs w:val="24"/>
        </w:rPr>
        <w:t>/carer</w:t>
      </w:r>
      <w:r w:rsidRPr="00272F9D">
        <w:rPr>
          <w:rFonts w:ascii="Arial" w:hAnsi="Arial" w:cs="Arial"/>
          <w:b/>
          <w:sz w:val="24"/>
          <w:szCs w:val="24"/>
        </w:rPr>
        <w:t xml:space="preserve"> failing to collect their child at the appointed time/ Child going </w:t>
      </w:r>
      <w:proofErr w:type="gramStart"/>
      <w:r w:rsidRPr="00272F9D">
        <w:rPr>
          <w:rFonts w:ascii="Arial" w:hAnsi="Arial" w:cs="Arial"/>
          <w:b/>
          <w:sz w:val="24"/>
          <w:szCs w:val="24"/>
        </w:rPr>
        <w:t>Missing</w:t>
      </w:r>
      <w:proofErr w:type="gramEnd"/>
      <w:r w:rsidRPr="00272F9D">
        <w:rPr>
          <w:rFonts w:ascii="Arial" w:hAnsi="Arial" w:cs="Arial"/>
          <w:b/>
          <w:sz w:val="24"/>
          <w:szCs w:val="24"/>
        </w:rPr>
        <w:t>/ Child going missing off register</w:t>
      </w:r>
    </w:p>
    <w:p w:rsidR="00F22178" w:rsidRDefault="00F22178" w:rsidP="00F22178">
      <w:pPr>
        <w:autoSpaceDE w:val="0"/>
        <w:autoSpaceDN w:val="0"/>
        <w:adjustRightInd w:val="0"/>
        <w:spacing w:after="11" w:line="240" w:lineRule="auto"/>
        <w:jc w:val="both"/>
        <w:rPr>
          <w:rFonts w:ascii="Arial" w:hAnsi="Arial" w:cs="Arial"/>
          <w:b/>
          <w:sz w:val="24"/>
          <w:szCs w:val="24"/>
        </w:rPr>
      </w:pPr>
    </w:p>
    <w:p w:rsidR="00F22178" w:rsidRDefault="00F22178" w:rsidP="00F22178">
      <w:pPr>
        <w:autoSpaceDE w:val="0"/>
        <w:autoSpaceDN w:val="0"/>
        <w:adjustRightInd w:val="0"/>
        <w:spacing w:after="11" w:line="240" w:lineRule="auto"/>
        <w:jc w:val="both"/>
        <w:rPr>
          <w:rFonts w:ascii="Arial" w:hAnsi="Arial" w:cs="Arial"/>
          <w:sz w:val="24"/>
          <w:szCs w:val="24"/>
        </w:rPr>
      </w:pPr>
      <w:r>
        <w:rPr>
          <w:rFonts w:ascii="Arial" w:hAnsi="Arial" w:cs="Arial"/>
          <w:sz w:val="24"/>
          <w:szCs w:val="24"/>
        </w:rPr>
        <w:t>At Arundel Court Primary Academy, we have</w:t>
      </w:r>
      <w:r w:rsidRPr="00272F9D">
        <w:rPr>
          <w:rFonts w:ascii="Arial" w:hAnsi="Arial" w:cs="Arial"/>
          <w:sz w:val="24"/>
          <w:szCs w:val="24"/>
        </w:rPr>
        <w:t xml:space="preserve"> an obligation to keep any uncollected child at the end of the session, until that child is collected. The </w:t>
      </w:r>
      <w:r>
        <w:rPr>
          <w:rFonts w:ascii="Arial" w:hAnsi="Arial" w:cs="Arial"/>
          <w:sz w:val="24"/>
          <w:szCs w:val="24"/>
        </w:rPr>
        <w:t>school</w:t>
      </w:r>
      <w:r w:rsidRPr="00272F9D">
        <w:rPr>
          <w:rFonts w:ascii="Arial" w:hAnsi="Arial" w:cs="Arial"/>
          <w:sz w:val="24"/>
          <w:szCs w:val="24"/>
        </w:rPr>
        <w:t xml:space="preserve"> will not release the child to an unauthorised person, even if the collection is late, unless an authorised person telephones to state that because of an emergency a different person will be collecting. The authorised person must give the name and address and a physical description of the authorised person and the member of staff in charge should check this description before permitting the child to leave. A password </w:t>
      </w:r>
      <w:proofErr w:type="gramStart"/>
      <w:r w:rsidRPr="00272F9D">
        <w:rPr>
          <w:rFonts w:ascii="Arial" w:hAnsi="Arial" w:cs="Arial"/>
          <w:sz w:val="24"/>
          <w:szCs w:val="24"/>
        </w:rPr>
        <w:t>will also be asked for</w:t>
      </w:r>
      <w:proofErr w:type="gramEnd"/>
      <w:r w:rsidRPr="00272F9D">
        <w:rPr>
          <w:rFonts w:ascii="Arial" w:hAnsi="Arial" w:cs="Arial"/>
          <w:sz w:val="24"/>
          <w:szCs w:val="24"/>
        </w:rPr>
        <w:t xml:space="preserve">. In the event that a child is still not collected within one hour of the due time and no contact </w:t>
      </w:r>
      <w:proofErr w:type="gramStart"/>
      <w:r w:rsidRPr="00272F9D">
        <w:rPr>
          <w:rFonts w:ascii="Arial" w:hAnsi="Arial" w:cs="Arial"/>
          <w:sz w:val="24"/>
          <w:szCs w:val="24"/>
        </w:rPr>
        <w:t>can be made</w:t>
      </w:r>
      <w:proofErr w:type="gramEnd"/>
      <w:r w:rsidRPr="00272F9D">
        <w:rPr>
          <w:rFonts w:ascii="Arial" w:hAnsi="Arial" w:cs="Arial"/>
          <w:sz w:val="24"/>
          <w:szCs w:val="24"/>
        </w:rPr>
        <w:t xml:space="preserve"> with the parents or any other emergency number, social services will be called. </w:t>
      </w:r>
    </w:p>
    <w:p w:rsidR="00F22178" w:rsidRDefault="00F22178" w:rsidP="00F22178">
      <w:pPr>
        <w:autoSpaceDE w:val="0"/>
        <w:autoSpaceDN w:val="0"/>
        <w:adjustRightInd w:val="0"/>
        <w:spacing w:after="11" w:line="240" w:lineRule="auto"/>
        <w:jc w:val="both"/>
        <w:rPr>
          <w:rFonts w:ascii="Arial" w:hAnsi="Arial" w:cs="Arial"/>
          <w:sz w:val="24"/>
          <w:szCs w:val="24"/>
        </w:rPr>
      </w:pPr>
    </w:p>
    <w:p w:rsidR="00F22178" w:rsidRDefault="00F22178" w:rsidP="00F22178">
      <w:pPr>
        <w:autoSpaceDE w:val="0"/>
        <w:autoSpaceDN w:val="0"/>
        <w:adjustRightInd w:val="0"/>
        <w:spacing w:after="11" w:line="240" w:lineRule="auto"/>
        <w:jc w:val="both"/>
        <w:rPr>
          <w:rFonts w:ascii="Arial" w:hAnsi="Arial" w:cs="Arial"/>
          <w:sz w:val="24"/>
          <w:szCs w:val="24"/>
        </w:rPr>
      </w:pPr>
      <w:r w:rsidRPr="00272F9D">
        <w:rPr>
          <w:rFonts w:ascii="Arial" w:hAnsi="Arial" w:cs="Arial"/>
          <w:b/>
          <w:sz w:val="24"/>
          <w:szCs w:val="24"/>
        </w:rPr>
        <w:t>Procedure for answering the door</w:t>
      </w:r>
      <w:r w:rsidRPr="00272F9D">
        <w:rPr>
          <w:rFonts w:ascii="Arial" w:hAnsi="Arial" w:cs="Arial"/>
          <w:sz w:val="24"/>
          <w:szCs w:val="24"/>
        </w:rPr>
        <w:t xml:space="preserve"> </w:t>
      </w:r>
    </w:p>
    <w:p w:rsidR="00F22178" w:rsidRDefault="00F22178" w:rsidP="00F22178">
      <w:pPr>
        <w:autoSpaceDE w:val="0"/>
        <w:autoSpaceDN w:val="0"/>
        <w:adjustRightInd w:val="0"/>
        <w:spacing w:after="11" w:line="240" w:lineRule="auto"/>
        <w:jc w:val="both"/>
        <w:rPr>
          <w:rFonts w:ascii="Arial" w:hAnsi="Arial" w:cs="Arial"/>
          <w:sz w:val="24"/>
          <w:szCs w:val="24"/>
        </w:rPr>
      </w:pPr>
      <w:r w:rsidRPr="00272F9D">
        <w:rPr>
          <w:rFonts w:ascii="Arial" w:hAnsi="Arial" w:cs="Arial"/>
          <w:sz w:val="24"/>
          <w:szCs w:val="24"/>
        </w:rPr>
        <w:t>To ensure the safet</w:t>
      </w:r>
      <w:r w:rsidR="002D3740">
        <w:rPr>
          <w:rFonts w:ascii="Arial" w:hAnsi="Arial" w:cs="Arial"/>
          <w:sz w:val="24"/>
          <w:szCs w:val="24"/>
        </w:rPr>
        <w:t xml:space="preserve">y of all children and staff the </w:t>
      </w:r>
      <w:r w:rsidRPr="00272F9D">
        <w:rPr>
          <w:rFonts w:ascii="Arial" w:hAnsi="Arial" w:cs="Arial"/>
          <w:sz w:val="24"/>
          <w:szCs w:val="24"/>
        </w:rPr>
        <w:t xml:space="preserve">following practices </w:t>
      </w:r>
      <w:proofErr w:type="gramStart"/>
      <w:r w:rsidRPr="00272F9D">
        <w:rPr>
          <w:rFonts w:ascii="Arial" w:hAnsi="Arial" w:cs="Arial"/>
          <w:sz w:val="24"/>
          <w:szCs w:val="24"/>
        </w:rPr>
        <w:t>will be adhered</w:t>
      </w:r>
      <w:proofErr w:type="gramEnd"/>
      <w:r w:rsidRPr="00272F9D">
        <w:rPr>
          <w:rFonts w:ascii="Arial" w:hAnsi="Arial" w:cs="Arial"/>
          <w:sz w:val="24"/>
          <w:szCs w:val="24"/>
        </w:rPr>
        <w:t xml:space="preserve"> to: </w:t>
      </w:r>
    </w:p>
    <w:p w:rsidR="00F22178" w:rsidRDefault="00F22178" w:rsidP="00F22178">
      <w:pPr>
        <w:autoSpaceDE w:val="0"/>
        <w:autoSpaceDN w:val="0"/>
        <w:adjustRightInd w:val="0"/>
        <w:spacing w:after="11" w:line="240" w:lineRule="auto"/>
        <w:jc w:val="both"/>
        <w:rPr>
          <w:rFonts w:ascii="Arial" w:hAnsi="Arial" w:cs="Arial"/>
          <w:sz w:val="24"/>
          <w:szCs w:val="24"/>
        </w:rPr>
      </w:pPr>
    </w:p>
    <w:p w:rsidR="00F22178" w:rsidRDefault="00F22178" w:rsidP="00F22178">
      <w:pPr>
        <w:autoSpaceDE w:val="0"/>
        <w:autoSpaceDN w:val="0"/>
        <w:adjustRightInd w:val="0"/>
        <w:spacing w:after="11" w:line="240" w:lineRule="auto"/>
        <w:ind w:left="720"/>
        <w:rPr>
          <w:rFonts w:ascii="Arial" w:hAnsi="Arial" w:cs="Arial"/>
          <w:sz w:val="24"/>
          <w:szCs w:val="24"/>
        </w:rPr>
      </w:pPr>
      <w:r w:rsidRPr="00272F9D">
        <w:rPr>
          <w:rFonts w:ascii="Arial" w:hAnsi="Arial" w:cs="Arial"/>
          <w:sz w:val="24"/>
          <w:szCs w:val="24"/>
        </w:rPr>
        <w:t xml:space="preserve">1. </w:t>
      </w:r>
      <w:r w:rsidRPr="00F22178">
        <w:rPr>
          <w:rFonts w:ascii="Arial" w:hAnsi="Arial" w:cs="Arial"/>
          <w:i/>
          <w:sz w:val="24"/>
          <w:szCs w:val="24"/>
        </w:rPr>
        <w:t>Answering the door</w:t>
      </w:r>
      <w:r w:rsidRPr="00272F9D">
        <w:rPr>
          <w:rFonts w:ascii="Arial" w:hAnsi="Arial" w:cs="Arial"/>
          <w:sz w:val="24"/>
          <w:szCs w:val="24"/>
        </w:rPr>
        <w:t xml:space="preserve"> – The person answering the door will check to clarify identification of the caller before letting them in and for the reason of the call. </w:t>
      </w:r>
      <w:r>
        <w:rPr>
          <w:rFonts w:ascii="Arial" w:hAnsi="Arial" w:cs="Arial"/>
          <w:sz w:val="24"/>
          <w:szCs w:val="24"/>
        </w:rPr>
        <w:t>2.</w:t>
      </w:r>
      <w:r w:rsidRPr="00272F9D">
        <w:rPr>
          <w:rFonts w:ascii="Arial" w:hAnsi="Arial" w:cs="Arial"/>
          <w:sz w:val="24"/>
          <w:szCs w:val="24"/>
        </w:rPr>
        <w:t xml:space="preserve"> </w:t>
      </w:r>
      <w:r w:rsidRPr="00F22178">
        <w:rPr>
          <w:rFonts w:ascii="Arial" w:hAnsi="Arial" w:cs="Arial"/>
          <w:i/>
          <w:sz w:val="24"/>
          <w:szCs w:val="24"/>
        </w:rPr>
        <w:t>Authorised Collectors</w:t>
      </w:r>
      <w:r w:rsidRPr="00272F9D">
        <w:rPr>
          <w:rFonts w:ascii="Arial" w:hAnsi="Arial" w:cs="Arial"/>
          <w:sz w:val="24"/>
          <w:szCs w:val="24"/>
        </w:rPr>
        <w:t xml:space="preserve"> – If someone other than the person who dropped the child off at the beginning of the session is going to collect them, staff </w:t>
      </w:r>
      <w:proofErr w:type="gramStart"/>
      <w:r w:rsidRPr="00272F9D">
        <w:rPr>
          <w:rFonts w:ascii="Arial" w:hAnsi="Arial" w:cs="Arial"/>
          <w:sz w:val="24"/>
          <w:szCs w:val="24"/>
        </w:rPr>
        <w:t>must be notified</w:t>
      </w:r>
      <w:proofErr w:type="gramEnd"/>
      <w:r w:rsidRPr="00272F9D">
        <w:rPr>
          <w:rFonts w:ascii="Arial" w:hAnsi="Arial" w:cs="Arial"/>
          <w:sz w:val="24"/>
          <w:szCs w:val="24"/>
        </w:rPr>
        <w:t xml:space="preserve"> and password. If a different person calls to collect a child and the parents have not informed the nursery of this, then the parents’ permission </w:t>
      </w:r>
      <w:proofErr w:type="gramStart"/>
      <w:r w:rsidRPr="00272F9D">
        <w:rPr>
          <w:rFonts w:ascii="Arial" w:hAnsi="Arial" w:cs="Arial"/>
          <w:sz w:val="24"/>
          <w:szCs w:val="24"/>
        </w:rPr>
        <w:t>must be obtained</w:t>
      </w:r>
      <w:proofErr w:type="gramEnd"/>
      <w:r w:rsidRPr="00272F9D">
        <w:rPr>
          <w:rFonts w:ascii="Arial" w:hAnsi="Arial" w:cs="Arial"/>
          <w:sz w:val="24"/>
          <w:szCs w:val="24"/>
        </w:rPr>
        <w:t xml:space="preserve"> before handing over the child. </w:t>
      </w:r>
    </w:p>
    <w:p w:rsidR="00F22178" w:rsidRDefault="00F22178" w:rsidP="00F22178">
      <w:pPr>
        <w:autoSpaceDE w:val="0"/>
        <w:autoSpaceDN w:val="0"/>
        <w:adjustRightInd w:val="0"/>
        <w:spacing w:after="11" w:line="240" w:lineRule="auto"/>
        <w:ind w:left="720"/>
        <w:rPr>
          <w:rFonts w:ascii="Arial" w:hAnsi="Arial" w:cs="Arial"/>
          <w:sz w:val="24"/>
          <w:szCs w:val="24"/>
        </w:rPr>
      </w:pPr>
      <w:r>
        <w:rPr>
          <w:rFonts w:ascii="Arial" w:hAnsi="Arial" w:cs="Arial"/>
          <w:sz w:val="24"/>
          <w:szCs w:val="24"/>
        </w:rPr>
        <w:t>3</w:t>
      </w:r>
      <w:r w:rsidRPr="00272F9D">
        <w:rPr>
          <w:rFonts w:ascii="Arial" w:hAnsi="Arial" w:cs="Arial"/>
          <w:sz w:val="24"/>
          <w:szCs w:val="24"/>
        </w:rPr>
        <w:t xml:space="preserve">. </w:t>
      </w:r>
      <w:r w:rsidRPr="00F22178">
        <w:rPr>
          <w:rFonts w:ascii="Arial" w:hAnsi="Arial" w:cs="Arial"/>
          <w:i/>
          <w:sz w:val="24"/>
          <w:szCs w:val="24"/>
        </w:rPr>
        <w:t>Persons prohibited from collecting children</w:t>
      </w:r>
      <w:r w:rsidRPr="00272F9D">
        <w:rPr>
          <w:rFonts w:ascii="Arial" w:hAnsi="Arial" w:cs="Arial"/>
          <w:sz w:val="24"/>
          <w:szCs w:val="24"/>
        </w:rPr>
        <w:t xml:space="preserve"> – All staff should be aware that some children are not allowed to </w:t>
      </w:r>
      <w:proofErr w:type="gramStart"/>
      <w:r w:rsidRPr="00272F9D">
        <w:rPr>
          <w:rFonts w:ascii="Arial" w:hAnsi="Arial" w:cs="Arial"/>
          <w:sz w:val="24"/>
          <w:szCs w:val="24"/>
        </w:rPr>
        <w:t>come into contact with</w:t>
      </w:r>
      <w:proofErr w:type="gramEnd"/>
      <w:r w:rsidRPr="00272F9D">
        <w:rPr>
          <w:rFonts w:ascii="Arial" w:hAnsi="Arial" w:cs="Arial"/>
          <w:sz w:val="24"/>
          <w:szCs w:val="24"/>
        </w:rPr>
        <w:t xml:space="preserve"> members of their own family. In such </w:t>
      </w:r>
      <w:proofErr w:type="gramStart"/>
      <w:r w:rsidRPr="00272F9D">
        <w:rPr>
          <w:rFonts w:ascii="Arial" w:hAnsi="Arial" w:cs="Arial"/>
          <w:sz w:val="24"/>
          <w:szCs w:val="24"/>
        </w:rPr>
        <w:t>circumstances</w:t>
      </w:r>
      <w:proofErr w:type="gramEnd"/>
      <w:r w:rsidRPr="00272F9D">
        <w:rPr>
          <w:rFonts w:ascii="Arial" w:hAnsi="Arial" w:cs="Arial"/>
          <w:sz w:val="24"/>
          <w:szCs w:val="24"/>
        </w:rPr>
        <w:t xml:space="preserve"> a register is kept of each situation and access cannot be granted unless the child child’s primary carer has been contacted. </w:t>
      </w:r>
    </w:p>
    <w:p w:rsidR="00F22178" w:rsidRDefault="00F22178" w:rsidP="00F22178">
      <w:pPr>
        <w:autoSpaceDE w:val="0"/>
        <w:autoSpaceDN w:val="0"/>
        <w:adjustRightInd w:val="0"/>
        <w:spacing w:after="11" w:line="240" w:lineRule="auto"/>
        <w:ind w:left="720"/>
        <w:rPr>
          <w:rFonts w:ascii="Arial" w:hAnsi="Arial" w:cs="Arial"/>
          <w:sz w:val="24"/>
          <w:szCs w:val="24"/>
        </w:rPr>
      </w:pPr>
    </w:p>
    <w:p w:rsidR="00F22178" w:rsidRPr="00272F9D" w:rsidRDefault="00F22178" w:rsidP="00F22178">
      <w:pPr>
        <w:autoSpaceDE w:val="0"/>
        <w:autoSpaceDN w:val="0"/>
        <w:adjustRightInd w:val="0"/>
        <w:spacing w:after="11" w:line="240" w:lineRule="auto"/>
        <w:jc w:val="both"/>
        <w:rPr>
          <w:rFonts w:ascii="Arial" w:hAnsi="Arial" w:cs="Arial"/>
          <w:b/>
          <w:sz w:val="24"/>
          <w:szCs w:val="24"/>
        </w:rPr>
      </w:pPr>
      <w:r w:rsidRPr="00272F9D">
        <w:rPr>
          <w:rFonts w:ascii="Arial" w:hAnsi="Arial" w:cs="Arial"/>
          <w:b/>
          <w:sz w:val="24"/>
          <w:szCs w:val="24"/>
        </w:rPr>
        <w:t xml:space="preserve">Policy on a Child Going Missing </w:t>
      </w:r>
    </w:p>
    <w:p w:rsidR="00F22178" w:rsidRDefault="00F22178" w:rsidP="00F22178">
      <w:pPr>
        <w:autoSpaceDE w:val="0"/>
        <w:autoSpaceDN w:val="0"/>
        <w:adjustRightInd w:val="0"/>
        <w:spacing w:after="11" w:line="240" w:lineRule="auto"/>
        <w:jc w:val="both"/>
        <w:rPr>
          <w:rFonts w:ascii="Arial" w:hAnsi="Arial" w:cs="Arial"/>
          <w:sz w:val="24"/>
          <w:szCs w:val="24"/>
        </w:rPr>
      </w:pPr>
      <w:r w:rsidRPr="00272F9D">
        <w:rPr>
          <w:rFonts w:ascii="Arial" w:hAnsi="Arial" w:cs="Arial"/>
          <w:sz w:val="24"/>
          <w:szCs w:val="24"/>
        </w:rPr>
        <w:t xml:space="preserve">Should a child become lost the following action </w:t>
      </w:r>
      <w:proofErr w:type="gramStart"/>
      <w:r w:rsidRPr="00272F9D">
        <w:rPr>
          <w:rFonts w:ascii="Arial" w:hAnsi="Arial" w:cs="Arial"/>
          <w:sz w:val="24"/>
          <w:szCs w:val="24"/>
        </w:rPr>
        <w:t>should be taken</w:t>
      </w:r>
      <w:proofErr w:type="gramEnd"/>
      <w:r w:rsidRPr="00272F9D">
        <w:rPr>
          <w:rFonts w:ascii="Arial" w:hAnsi="Arial" w:cs="Arial"/>
          <w:sz w:val="24"/>
          <w:szCs w:val="24"/>
        </w:rPr>
        <w:t xml:space="preserve">: </w:t>
      </w:r>
    </w:p>
    <w:p w:rsidR="00F22178" w:rsidRDefault="00F22178" w:rsidP="00F22178">
      <w:pPr>
        <w:autoSpaceDE w:val="0"/>
        <w:autoSpaceDN w:val="0"/>
        <w:adjustRightInd w:val="0"/>
        <w:spacing w:after="11" w:line="240" w:lineRule="auto"/>
        <w:jc w:val="both"/>
        <w:rPr>
          <w:rFonts w:ascii="Arial" w:hAnsi="Arial" w:cs="Arial"/>
          <w:sz w:val="24"/>
          <w:szCs w:val="24"/>
        </w:rPr>
      </w:pPr>
    </w:p>
    <w:p w:rsidR="00F22178" w:rsidRPr="002D3740" w:rsidRDefault="00F22178" w:rsidP="002D3740">
      <w:pPr>
        <w:pStyle w:val="ListParagraph"/>
        <w:numPr>
          <w:ilvl w:val="0"/>
          <w:numId w:val="36"/>
        </w:numPr>
        <w:autoSpaceDE w:val="0"/>
        <w:autoSpaceDN w:val="0"/>
        <w:adjustRightInd w:val="0"/>
        <w:spacing w:after="11" w:line="240" w:lineRule="auto"/>
        <w:jc w:val="both"/>
        <w:rPr>
          <w:rFonts w:ascii="Arial" w:hAnsi="Arial" w:cs="Arial"/>
          <w:sz w:val="24"/>
          <w:szCs w:val="24"/>
        </w:rPr>
      </w:pPr>
      <w:r w:rsidRPr="002D3740">
        <w:rPr>
          <w:rFonts w:ascii="Arial" w:hAnsi="Arial" w:cs="Arial"/>
          <w:sz w:val="24"/>
          <w:szCs w:val="24"/>
        </w:rPr>
        <w:t xml:space="preserve">Alert the senior leaders of the school or the person in charge who will make enquiries as to when and where the child </w:t>
      </w:r>
      <w:proofErr w:type="gramStart"/>
      <w:r w:rsidRPr="002D3740">
        <w:rPr>
          <w:rFonts w:ascii="Arial" w:hAnsi="Arial" w:cs="Arial"/>
          <w:sz w:val="24"/>
          <w:szCs w:val="24"/>
        </w:rPr>
        <w:t>was last seen</w:t>
      </w:r>
      <w:proofErr w:type="gramEnd"/>
      <w:r w:rsidRPr="002D3740">
        <w:rPr>
          <w:rFonts w:ascii="Arial" w:hAnsi="Arial" w:cs="Arial"/>
          <w:sz w:val="24"/>
          <w:szCs w:val="24"/>
        </w:rPr>
        <w:t xml:space="preserve">. </w:t>
      </w:r>
    </w:p>
    <w:p w:rsidR="00F22178" w:rsidRPr="002D3740" w:rsidRDefault="00F22178" w:rsidP="002D3740">
      <w:pPr>
        <w:pStyle w:val="ListParagraph"/>
        <w:numPr>
          <w:ilvl w:val="0"/>
          <w:numId w:val="36"/>
        </w:numPr>
        <w:autoSpaceDE w:val="0"/>
        <w:autoSpaceDN w:val="0"/>
        <w:adjustRightInd w:val="0"/>
        <w:spacing w:after="11" w:line="240" w:lineRule="auto"/>
        <w:jc w:val="both"/>
        <w:rPr>
          <w:rFonts w:ascii="Arial" w:hAnsi="Arial" w:cs="Arial"/>
          <w:sz w:val="24"/>
          <w:szCs w:val="24"/>
        </w:rPr>
      </w:pPr>
      <w:r w:rsidRPr="002D3740">
        <w:rPr>
          <w:rFonts w:ascii="Arial" w:hAnsi="Arial" w:cs="Arial"/>
          <w:sz w:val="24"/>
          <w:szCs w:val="24"/>
        </w:rPr>
        <w:t xml:space="preserve">Remember the safety of the other children with regard to supervision and security. </w:t>
      </w:r>
    </w:p>
    <w:p w:rsidR="00F22178" w:rsidRPr="002D3740" w:rsidRDefault="002D3740" w:rsidP="002D3740">
      <w:pPr>
        <w:pStyle w:val="ListParagraph"/>
        <w:numPr>
          <w:ilvl w:val="0"/>
          <w:numId w:val="36"/>
        </w:numPr>
        <w:autoSpaceDE w:val="0"/>
        <w:autoSpaceDN w:val="0"/>
        <w:adjustRightInd w:val="0"/>
        <w:spacing w:after="11" w:line="240" w:lineRule="auto"/>
        <w:jc w:val="both"/>
        <w:rPr>
          <w:rFonts w:ascii="Arial" w:hAnsi="Arial" w:cs="Arial"/>
          <w:sz w:val="24"/>
          <w:szCs w:val="24"/>
        </w:rPr>
      </w:pPr>
      <w:r w:rsidRPr="002D3740">
        <w:rPr>
          <w:rFonts w:ascii="Arial" w:hAnsi="Arial" w:cs="Arial"/>
          <w:sz w:val="24"/>
          <w:szCs w:val="24"/>
        </w:rPr>
        <w:t>S</w:t>
      </w:r>
      <w:r w:rsidR="00F22178" w:rsidRPr="002D3740">
        <w:rPr>
          <w:rFonts w:ascii="Arial" w:hAnsi="Arial" w:cs="Arial"/>
          <w:sz w:val="24"/>
          <w:szCs w:val="24"/>
        </w:rPr>
        <w:t>earch the building, the g</w:t>
      </w:r>
      <w:r w:rsidR="00560E1F" w:rsidRPr="002D3740">
        <w:rPr>
          <w:rFonts w:ascii="Arial" w:hAnsi="Arial" w:cs="Arial"/>
          <w:sz w:val="24"/>
          <w:szCs w:val="24"/>
        </w:rPr>
        <w:t>rounds</w:t>
      </w:r>
      <w:r w:rsidR="00F22178" w:rsidRPr="002D3740">
        <w:rPr>
          <w:rFonts w:ascii="Arial" w:hAnsi="Arial" w:cs="Arial"/>
          <w:sz w:val="24"/>
          <w:szCs w:val="24"/>
        </w:rPr>
        <w:t xml:space="preserve"> and immediate area. </w:t>
      </w:r>
    </w:p>
    <w:p w:rsidR="00F22178" w:rsidRPr="002D3740" w:rsidRDefault="00F22178" w:rsidP="002D3740">
      <w:pPr>
        <w:pStyle w:val="ListParagraph"/>
        <w:numPr>
          <w:ilvl w:val="0"/>
          <w:numId w:val="36"/>
        </w:numPr>
        <w:autoSpaceDE w:val="0"/>
        <w:autoSpaceDN w:val="0"/>
        <w:adjustRightInd w:val="0"/>
        <w:spacing w:after="11" w:line="240" w:lineRule="auto"/>
        <w:jc w:val="both"/>
        <w:rPr>
          <w:rFonts w:ascii="Arial" w:hAnsi="Arial" w:cs="Arial"/>
          <w:sz w:val="24"/>
          <w:szCs w:val="24"/>
        </w:rPr>
      </w:pPr>
      <w:r w:rsidRPr="002D3740">
        <w:rPr>
          <w:rFonts w:ascii="Arial" w:hAnsi="Arial" w:cs="Arial"/>
          <w:sz w:val="24"/>
          <w:szCs w:val="24"/>
        </w:rPr>
        <w:t>If the child cannot be found withi</w:t>
      </w:r>
      <w:r w:rsidR="002D3740" w:rsidRPr="002D3740">
        <w:rPr>
          <w:rFonts w:ascii="Arial" w:hAnsi="Arial" w:cs="Arial"/>
          <w:sz w:val="24"/>
          <w:szCs w:val="24"/>
        </w:rPr>
        <w:t xml:space="preserve">n 5 </w:t>
      </w:r>
      <w:proofErr w:type="gramStart"/>
      <w:r w:rsidR="002D3740" w:rsidRPr="002D3740">
        <w:rPr>
          <w:rFonts w:ascii="Arial" w:hAnsi="Arial" w:cs="Arial"/>
          <w:sz w:val="24"/>
          <w:szCs w:val="24"/>
        </w:rPr>
        <w:t>minutes</w:t>
      </w:r>
      <w:proofErr w:type="gramEnd"/>
      <w:r w:rsidR="002D3740" w:rsidRPr="002D3740">
        <w:rPr>
          <w:rFonts w:ascii="Arial" w:hAnsi="Arial" w:cs="Arial"/>
          <w:sz w:val="24"/>
          <w:szCs w:val="24"/>
        </w:rPr>
        <w:t xml:space="preserve"> you must call the p</w:t>
      </w:r>
      <w:r w:rsidRPr="002D3740">
        <w:rPr>
          <w:rFonts w:ascii="Arial" w:hAnsi="Arial" w:cs="Arial"/>
          <w:sz w:val="24"/>
          <w:szCs w:val="24"/>
        </w:rPr>
        <w:t>olice and Parents</w:t>
      </w:r>
      <w:r w:rsidR="002D3740" w:rsidRPr="002D3740">
        <w:rPr>
          <w:rFonts w:ascii="Arial" w:hAnsi="Arial" w:cs="Arial"/>
          <w:sz w:val="24"/>
          <w:szCs w:val="24"/>
        </w:rPr>
        <w:t>/C</w:t>
      </w:r>
      <w:r w:rsidR="009B0231">
        <w:rPr>
          <w:rFonts w:ascii="Arial" w:hAnsi="Arial" w:cs="Arial"/>
          <w:sz w:val="24"/>
          <w:szCs w:val="24"/>
        </w:rPr>
        <w:t xml:space="preserve">arers. </w:t>
      </w:r>
    </w:p>
    <w:p w:rsidR="002D3740" w:rsidRPr="002D3740" w:rsidRDefault="00F22178" w:rsidP="002D3740">
      <w:pPr>
        <w:pStyle w:val="ListParagraph"/>
        <w:numPr>
          <w:ilvl w:val="0"/>
          <w:numId w:val="36"/>
        </w:numPr>
        <w:autoSpaceDE w:val="0"/>
        <w:autoSpaceDN w:val="0"/>
        <w:adjustRightInd w:val="0"/>
        <w:spacing w:after="11" w:line="240" w:lineRule="auto"/>
        <w:jc w:val="both"/>
        <w:rPr>
          <w:rFonts w:ascii="Arial" w:hAnsi="Arial" w:cs="Arial"/>
          <w:sz w:val="24"/>
          <w:szCs w:val="24"/>
        </w:rPr>
      </w:pPr>
      <w:r w:rsidRPr="002D3740">
        <w:rPr>
          <w:rFonts w:ascii="Arial" w:hAnsi="Arial" w:cs="Arial"/>
          <w:sz w:val="24"/>
          <w:szCs w:val="24"/>
        </w:rPr>
        <w:t xml:space="preserve">Continue to search, opening up the area, </w:t>
      </w:r>
      <w:proofErr w:type="gramStart"/>
      <w:r w:rsidRPr="002D3740">
        <w:rPr>
          <w:rFonts w:ascii="Arial" w:hAnsi="Arial" w:cs="Arial"/>
          <w:sz w:val="24"/>
          <w:szCs w:val="24"/>
        </w:rPr>
        <w:t>keeping</w:t>
      </w:r>
      <w:proofErr w:type="gramEnd"/>
      <w:r w:rsidRPr="002D3740">
        <w:rPr>
          <w:rFonts w:ascii="Arial" w:hAnsi="Arial" w:cs="Arial"/>
          <w:sz w:val="24"/>
          <w:szCs w:val="24"/>
        </w:rPr>
        <w:t xml:space="preserve"> in touch with mobiles. </w:t>
      </w:r>
    </w:p>
    <w:p w:rsidR="00F22178" w:rsidRPr="002D3740" w:rsidRDefault="002D3740" w:rsidP="002D3740">
      <w:pPr>
        <w:pStyle w:val="ListParagraph"/>
        <w:numPr>
          <w:ilvl w:val="0"/>
          <w:numId w:val="36"/>
        </w:numPr>
        <w:autoSpaceDE w:val="0"/>
        <w:autoSpaceDN w:val="0"/>
        <w:adjustRightInd w:val="0"/>
        <w:spacing w:after="11" w:line="240" w:lineRule="auto"/>
        <w:jc w:val="both"/>
        <w:rPr>
          <w:rFonts w:ascii="Arial" w:hAnsi="Arial" w:cs="Arial"/>
          <w:sz w:val="24"/>
          <w:szCs w:val="24"/>
        </w:rPr>
      </w:pPr>
      <w:r w:rsidRPr="002D3740">
        <w:rPr>
          <w:rFonts w:ascii="Arial" w:hAnsi="Arial" w:cs="Arial"/>
          <w:sz w:val="24"/>
          <w:szCs w:val="24"/>
        </w:rPr>
        <w:t>I</w:t>
      </w:r>
      <w:r w:rsidR="00F22178" w:rsidRPr="002D3740">
        <w:rPr>
          <w:rFonts w:ascii="Arial" w:hAnsi="Arial" w:cs="Arial"/>
          <w:sz w:val="24"/>
          <w:szCs w:val="24"/>
        </w:rPr>
        <w:t xml:space="preserve">nform others on the site to look. </w:t>
      </w:r>
    </w:p>
    <w:p w:rsidR="00F22178" w:rsidRDefault="00F22178" w:rsidP="002D3740">
      <w:pPr>
        <w:pStyle w:val="ListParagraph"/>
        <w:numPr>
          <w:ilvl w:val="0"/>
          <w:numId w:val="36"/>
        </w:numPr>
        <w:autoSpaceDE w:val="0"/>
        <w:autoSpaceDN w:val="0"/>
        <w:adjustRightInd w:val="0"/>
        <w:spacing w:after="11" w:line="240" w:lineRule="auto"/>
        <w:jc w:val="both"/>
        <w:rPr>
          <w:rFonts w:ascii="Arial" w:hAnsi="Arial" w:cs="Arial"/>
          <w:sz w:val="24"/>
          <w:szCs w:val="24"/>
        </w:rPr>
      </w:pPr>
      <w:r w:rsidRPr="002D3740">
        <w:rPr>
          <w:rFonts w:ascii="Arial" w:hAnsi="Arial" w:cs="Arial"/>
          <w:sz w:val="24"/>
          <w:szCs w:val="24"/>
        </w:rPr>
        <w:t>When the situation is resolved, review the reasons the child got lost, and take measures to make</w:t>
      </w:r>
      <w:r w:rsidR="002D3740" w:rsidRPr="002D3740">
        <w:rPr>
          <w:rFonts w:ascii="Arial" w:hAnsi="Arial" w:cs="Arial"/>
          <w:sz w:val="24"/>
          <w:szCs w:val="24"/>
        </w:rPr>
        <w:t xml:space="preserve"> sure it does not happen again.</w:t>
      </w:r>
    </w:p>
    <w:p w:rsidR="009B0231" w:rsidRDefault="009B0231" w:rsidP="002D3740">
      <w:pPr>
        <w:pStyle w:val="ListParagraph"/>
        <w:numPr>
          <w:ilvl w:val="0"/>
          <w:numId w:val="36"/>
        </w:numPr>
        <w:autoSpaceDE w:val="0"/>
        <w:autoSpaceDN w:val="0"/>
        <w:adjustRightInd w:val="0"/>
        <w:spacing w:after="11" w:line="240" w:lineRule="auto"/>
        <w:jc w:val="both"/>
        <w:rPr>
          <w:rFonts w:ascii="Arial" w:hAnsi="Arial" w:cs="Arial"/>
          <w:sz w:val="24"/>
          <w:szCs w:val="24"/>
        </w:rPr>
      </w:pPr>
      <w:r>
        <w:rPr>
          <w:rFonts w:ascii="Arial" w:hAnsi="Arial" w:cs="Arial"/>
          <w:sz w:val="24"/>
          <w:szCs w:val="24"/>
        </w:rPr>
        <w:t xml:space="preserve">Complete risk assessment for children who are at risk of hiding </w:t>
      </w:r>
    </w:p>
    <w:p w:rsidR="002D3740" w:rsidRDefault="002D3740" w:rsidP="00F22178">
      <w:pPr>
        <w:autoSpaceDE w:val="0"/>
        <w:autoSpaceDN w:val="0"/>
        <w:adjustRightInd w:val="0"/>
        <w:spacing w:after="11" w:line="240" w:lineRule="auto"/>
        <w:ind w:left="720"/>
        <w:jc w:val="both"/>
        <w:rPr>
          <w:rFonts w:ascii="Arial" w:hAnsi="Arial" w:cs="Arial"/>
          <w:sz w:val="24"/>
          <w:szCs w:val="24"/>
        </w:rPr>
      </w:pPr>
    </w:p>
    <w:p w:rsidR="00F22178" w:rsidRDefault="00F22178" w:rsidP="00F22178">
      <w:pPr>
        <w:autoSpaceDE w:val="0"/>
        <w:autoSpaceDN w:val="0"/>
        <w:adjustRightInd w:val="0"/>
        <w:spacing w:after="11" w:line="240" w:lineRule="auto"/>
        <w:jc w:val="both"/>
        <w:rPr>
          <w:rFonts w:ascii="Arial" w:hAnsi="Arial" w:cs="Arial"/>
          <w:sz w:val="24"/>
          <w:szCs w:val="24"/>
        </w:rPr>
      </w:pPr>
    </w:p>
    <w:p w:rsidR="00F22178" w:rsidRPr="00560E1F" w:rsidRDefault="00F22178" w:rsidP="00F22178">
      <w:pPr>
        <w:autoSpaceDE w:val="0"/>
        <w:autoSpaceDN w:val="0"/>
        <w:adjustRightInd w:val="0"/>
        <w:spacing w:after="11" w:line="240" w:lineRule="auto"/>
        <w:jc w:val="both"/>
        <w:rPr>
          <w:rFonts w:ascii="Arial" w:hAnsi="Arial" w:cs="Arial"/>
          <w:b/>
          <w:sz w:val="24"/>
          <w:szCs w:val="24"/>
        </w:rPr>
      </w:pPr>
      <w:r w:rsidRPr="00560E1F">
        <w:rPr>
          <w:rFonts w:ascii="Arial" w:hAnsi="Arial" w:cs="Arial"/>
          <w:b/>
          <w:sz w:val="24"/>
          <w:szCs w:val="24"/>
        </w:rPr>
        <w:t xml:space="preserve">Policy on a Child who has disappeared off the register </w:t>
      </w:r>
    </w:p>
    <w:p w:rsidR="002D3740" w:rsidRPr="002D3740" w:rsidRDefault="00F22178" w:rsidP="002D3740">
      <w:pPr>
        <w:pStyle w:val="ListParagraph"/>
        <w:numPr>
          <w:ilvl w:val="0"/>
          <w:numId w:val="37"/>
        </w:numPr>
        <w:autoSpaceDE w:val="0"/>
        <w:autoSpaceDN w:val="0"/>
        <w:adjustRightInd w:val="0"/>
        <w:spacing w:after="11" w:line="240" w:lineRule="auto"/>
        <w:jc w:val="both"/>
        <w:rPr>
          <w:rFonts w:ascii="Arial" w:hAnsi="Arial" w:cs="Arial"/>
          <w:b/>
          <w:sz w:val="24"/>
          <w:szCs w:val="24"/>
        </w:rPr>
      </w:pPr>
      <w:r w:rsidRPr="002D3740">
        <w:rPr>
          <w:rFonts w:ascii="Arial" w:hAnsi="Arial" w:cs="Arial"/>
          <w:sz w:val="24"/>
          <w:szCs w:val="24"/>
        </w:rPr>
        <w:t xml:space="preserve">Monitor missing child on register when reviewing register </w:t>
      </w:r>
    </w:p>
    <w:p w:rsidR="00F22178" w:rsidRPr="002D3740" w:rsidRDefault="002D3740" w:rsidP="002D3740">
      <w:pPr>
        <w:pStyle w:val="ListParagraph"/>
        <w:numPr>
          <w:ilvl w:val="0"/>
          <w:numId w:val="37"/>
        </w:numPr>
        <w:autoSpaceDE w:val="0"/>
        <w:autoSpaceDN w:val="0"/>
        <w:adjustRightInd w:val="0"/>
        <w:spacing w:after="11" w:line="240" w:lineRule="auto"/>
        <w:jc w:val="both"/>
        <w:rPr>
          <w:rFonts w:ascii="Arial" w:hAnsi="Arial" w:cs="Arial"/>
          <w:b/>
          <w:sz w:val="24"/>
          <w:szCs w:val="24"/>
        </w:rPr>
      </w:pPr>
      <w:r>
        <w:rPr>
          <w:rFonts w:ascii="Arial" w:hAnsi="Arial" w:cs="Arial"/>
          <w:sz w:val="24"/>
          <w:szCs w:val="24"/>
        </w:rPr>
        <w:t xml:space="preserve">Refer child to </w:t>
      </w:r>
      <w:r w:rsidR="00FA6E38">
        <w:rPr>
          <w:rFonts w:ascii="Arial" w:hAnsi="Arial" w:cs="Arial"/>
          <w:sz w:val="24"/>
          <w:szCs w:val="24"/>
        </w:rPr>
        <w:t xml:space="preserve">the attendance officer </w:t>
      </w:r>
    </w:p>
    <w:p w:rsidR="00F22178" w:rsidRDefault="00F22178" w:rsidP="00F22178">
      <w:pPr>
        <w:autoSpaceDE w:val="0"/>
        <w:autoSpaceDN w:val="0"/>
        <w:adjustRightInd w:val="0"/>
        <w:spacing w:after="11" w:line="240" w:lineRule="auto"/>
        <w:jc w:val="both"/>
        <w:rPr>
          <w:rFonts w:ascii="Arial" w:hAnsi="Arial" w:cs="Arial"/>
          <w:sz w:val="24"/>
          <w:szCs w:val="24"/>
        </w:rPr>
      </w:pPr>
    </w:p>
    <w:p w:rsidR="00F22178" w:rsidRDefault="00F22178" w:rsidP="00F22178">
      <w:pPr>
        <w:autoSpaceDE w:val="0"/>
        <w:autoSpaceDN w:val="0"/>
        <w:adjustRightInd w:val="0"/>
        <w:spacing w:after="11" w:line="240" w:lineRule="auto"/>
        <w:jc w:val="both"/>
        <w:rPr>
          <w:rFonts w:ascii="Arial" w:hAnsi="Arial" w:cs="Arial"/>
          <w:sz w:val="24"/>
          <w:szCs w:val="24"/>
        </w:rPr>
      </w:pPr>
    </w:p>
    <w:p w:rsidR="00F22178" w:rsidRPr="00F22178" w:rsidRDefault="00F22178" w:rsidP="00F22178">
      <w:pPr>
        <w:autoSpaceDE w:val="0"/>
        <w:autoSpaceDN w:val="0"/>
        <w:adjustRightInd w:val="0"/>
        <w:spacing w:after="11" w:line="240" w:lineRule="auto"/>
        <w:jc w:val="both"/>
        <w:rPr>
          <w:rFonts w:ascii="Arial" w:hAnsi="Arial" w:cs="Arial"/>
          <w:b/>
          <w:sz w:val="24"/>
          <w:szCs w:val="24"/>
        </w:rPr>
      </w:pPr>
    </w:p>
    <w:p w:rsidR="00C22B7B" w:rsidRDefault="00C22B7B" w:rsidP="00C62CE2">
      <w:pPr>
        <w:pStyle w:val="ListParagraph"/>
        <w:autoSpaceDE w:val="0"/>
        <w:autoSpaceDN w:val="0"/>
        <w:adjustRightInd w:val="0"/>
        <w:spacing w:after="11" w:line="240" w:lineRule="auto"/>
        <w:jc w:val="both"/>
        <w:rPr>
          <w:rFonts w:ascii="Arial" w:hAnsi="Arial" w:cs="Arial"/>
          <w:b/>
          <w:sz w:val="24"/>
          <w:szCs w:val="24"/>
        </w:rPr>
      </w:pPr>
    </w:p>
    <w:p w:rsidR="00C22B7B" w:rsidRDefault="00C22B7B" w:rsidP="00C62CE2">
      <w:pPr>
        <w:pStyle w:val="ListParagraph"/>
        <w:autoSpaceDE w:val="0"/>
        <w:autoSpaceDN w:val="0"/>
        <w:adjustRightInd w:val="0"/>
        <w:spacing w:after="11" w:line="240" w:lineRule="auto"/>
        <w:jc w:val="both"/>
        <w:rPr>
          <w:rFonts w:ascii="Arial" w:hAnsi="Arial" w:cs="Arial"/>
          <w:b/>
          <w:sz w:val="24"/>
          <w:szCs w:val="24"/>
        </w:rPr>
      </w:pPr>
    </w:p>
    <w:p w:rsidR="00C22B7B" w:rsidRDefault="008832DF" w:rsidP="00C62CE2">
      <w:pPr>
        <w:pStyle w:val="ListParagraph"/>
        <w:autoSpaceDE w:val="0"/>
        <w:autoSpaceDN w:val="0"/>
        <w:adjustRightInd w:val="0"/>
        <w:spacing w:after="11" w:line="240" w:lineRule="auto"/>
        <w:jc w:val="both"/>
        <w:rPr>
          <w:rFonts w:ascii="Arial" w:hAnsi="Arial" w:cs="Arial"/>
          <w:b/>
          <w:sz w:val="24"/>
          <w:szCs w:val="24"/>
        </w:rPr>
      </w:pPr>
      <w:r>
        <w:rPr>
          <w:rFonts w:ascii="Arial" w:hAnsi="Arial" w:cs="Arial"/>
          <w:b/>
          <w:sz w:val="24"/>
          <w:szCs w:val="24"/>
        </w:rPr>
        <w:t xml:space="preserve">Signed: </w:t>
      </w:r>
      <w:r>
        <w:rPr>
          <w:rFonts w:ascii="Arial" w:hAnsi="Arial" w:cs="Arial"/>
          <w:b/>
          <w:sz w:val="24"/>
          <w:szCs w:val="24"/>
        </w:rPr>
        <w:tab/>
      </w:r>
      <w:r w:rsidRPr="008832DF">
        <w:rPr>
          <w:rFonts w:ascii="Arial" w:hAnsi="Arial" w:cs="Arial"/>
          <w:i/>
          <w:sz w:val="24"/>
          <w:szCs w:val="24"/>
        </w:rPr>
        <w:t>Ms K Stocks</w:t>
      </w:r>
      <w:r w:rsidR="00C22B7B">
        <w:rPr>
          <w:rFonts w:ascii="Arial" w:hAnsi="Arial" w:cs="Arial"/>
          <w:b/>
          <w:sz w:val="24"/>
          <w:szCs w:val="24"/>
        </w:rPr>
        <w:tab/>
      </w:r>
      <w:r w:rsidR="00C22B7B">
        <w:rPr>
          <w:rFonts w:ascii="Arial" w:hAnsi="Arial" w:cs="Arial"/>
          <w:b/>
          <w:sz w:val="24"/>
          <w:szCs w:val="24"/>
        </w:rPr>
        <w:tab/>
      </w:r>
      <w:r w:rsidR="00C22B7B">
        <w:rPr>
          <w:rFonts w:ascii="Arial" w:hAnsi="Arial" w:cs="Arial"/>
          <w:b/>
          <w:sz w:val="24"/>
          <w:szCs w:val="24"/>
        </w:rPr>
        <w:tab/>
      </w:r>
      <w:r>
        <w:rPr>
          <w:rFonts w:ascii="Arial" w:hAnsi="Arial" w:cs="Arial"/>
          <w:b/>
          <w:sz w:val="24"/>
          <w:szCs w:val="24"/>
        </w:rPr>
        <w:tab/>
      </w:r>
      <w:proofErr w:type="gramStart"/>
      <w:r w:rsidR="00C22B7B">
        <w:rPr>
          <w:rFonts w:ascii="Arial" w:hAnsi="Arial" w:cs="Arial"/>
          <w:b/>
          <w:sz w:val="24"/>
          <w:szCs w:val="24"/>
        </w:rPr>
        <w:t>Dated</w:t>
      </w:r>
      <w:r>
        <w:rPr>
          <w:rFonts w:ascii="Arial" w:hAnsi="Arial" w:cs="Arial"/>
          <w:b/>
          <w:sz w:val="24"/>
          <w:szCs w:val="24"/>
        </w:rPr>
        <w:t>:</w:t>
      </w:r>
      <w:proofErr w:type="gramEnd"/>
      <w:r w:rsidR="00A51BD1">
        <w:rPr>
          <w:rFonts w:ascii="Arial" w:hAnsi="Arial" w:cs="Arial"/>
          <w:b/>
          <w:sz w:val="24"/>
          <w:szCs w:val="24"/>
        </w:rPr>
        <w:t xml:space="preserve">   13</w:t>
      </w:r>
      <w:r w:rsidR="00A51BD1" w:rsidRPr="00A51BD1">
        <w:rPr>
          <w:rFonts w:ascii="Arial" w:hAnsi="Arial" w:cs="Arial"/>
          <w:b/>
          <w:sz w:val="24"/>
          <w:szCs w:val="24"/>
          <w:vertAlign w:val="superscript"/>
        </w:rPr>
        <w:t>th</w:t>
      </w:r>
      <w:r w:rsidR="00A51BD1">
        <w:rPr>
          <w:rFonts w:ascii="Arial" w:hAnsi="Arial" w:cs="Arial"/>
          <w:b/>
          <w:sz w:val="24"/>
          <w:szCs w:val="24"/>
        </w:rPr>
        <w:t xml:space="preserve"> July 2021</w:t>
      </w:r>
      <w:r>
        <w:rPr>
          <w:rFonts w:ascii="Arial" w:hAnsi="Arial" w:cs="Arial"/>
          <w:b/>
          <w:sz w:val="24"/>
          <w:szCs w:val="24"/>
        </w:rPr>
        <w:tab/>
      </w:r>
      <w:r w:rsidR="00A51BD1">
        <w:rPr>
          <w:rFonts w:ascii="Arial" w:hAnsi="Arial" w:cs="Arial"/>
          <w:b/>
          <w:sz w:val="24"/>
          <w:szCs w:val="24"/>
        </w:rPr>
        <w:tab/>
      </w:r>
      <w:r w:rsidR="00A51BD1">
        <w:rPr>
          <w:rFonts w:ascii="Arial" w:hAnsi="Arial" w:cs="Arial"/>
          <w:b/>
          <w:sz w:val="24"/>
          <w:szCs w:val="24"/>
        </w:rPr>
        <w:tab/>
        <w:t xml:space="preserve">         </w:t>
      </w:r>
      <w:r w:rsidR="00911A8E">
        <w:rPr>
          <w:rFonts w:ascii="Arial" w:hAnsi="Arial" w:cs="Arial"/>
          <w:b/>
          <w:sz w:val="24"/>
          <w:szCs w:val="24"/>
        </w:rPr>
        <w:t xml:space="preserve"> </w:t>
      </w:r>
      <w:proofErr w:type="spellStart"/>
      <w:r w:rsidR="00C22B7B">
        <w:rPr>
          <w:rFonts w:ascii="Arial" w:hAnsi="Arial" w:cs="Arial"/>
          <w:b/>
          <w:sz w:val="24"/>
          <w:szCs w:val="24"/>
        </w:rPr>
        <w:t>Headteacher</w:t>
      </w:r>
      <w:proofErr w:type="spellEnd"/>
      <w:r w:rsidR="00C22B7B">
        <w:rPr>
          <w:rFonts w:ascii="Arial" w:hAnsi="Arial" w:cs="Arial"/>
          <w:b/>
          <w:sz w:val="24"/>
          <w:szCs w:val="24"/>
        </w:rPr>
        <w:tab/>
      </w:r>
      <w:r w:rsidR="00C22B7B">
        <w:rPr>
          <w:rFonts w:ascii="Arial" w:hAnsi="Arial" w:cs="Arial"/>
          <w:b/>
          <w:sz w:val="24"/>
          <w:szCs w:val="24"/>
        </w:rPr>
        <w:tab/>
      </w:r>
      <w:r w:rsidR="00C22B7B">
        <w:rPr>
          <w:rFonts w:ascii="Arial" w:hAnsi="Arial" w:cs="Arial"/>
          <w:b/>
          <w:sz w:val="24"/>
          <w:szCs w:val="24"/>
        </w:rPr>
        <w:tab/>
      </w:r>
      <w:r w:rsidR="00C22B7B">
        <w:rPr>
          <w:rFonts w:ascii="Arial" w:hAnsi="Arial" w:cs="Arial"/>
          <w:b/>
          <w:sz w:val="24"/>
          <w:szCs w:val="24"/>
        </w:rPr>
        <w:tab/>
      </w:r>
    </w:p>
    <w:p w:rsidR="00C22B7B" w:rsidRDefault="00C22B7B" w:rsidP="00C62CE2">
      <w:pPr>
        <w:pStyle w:val="ListParagraph"/>
        <w:autoSpaceDE w:val="0"/>
        <w:autoSpaceDN w:val="0"/>
        <w:adjustRightInd w:val="0"/>
        <w:spacing w:after="11" w:line="240" w:lineRule="auto"/>
        <w:jc w:val="both"/>
        <w:rPr>
          <w:rFonts w:ascii="Arial" w:hAnsi="Arial" w:cs="Arial"/>
          <w:b/>
          <w:sz w:val="24"/>
          <w:szCs w:val="24"/>
        </w:rPr>
      </w:pPr>
    </w:p>
    <w:p w:rsidR="00C22B7B" w:rsidRDefault="00C22B7B" w:rsidP="00C62CE2">
      <w:pPr>
        <w:pStyle w:val="ListParagraph"/>
        <w:autoSpaceDE w:val="0"/>
        <w:autoSpaceDN w:val="0"/>
        <w:adjustRightInd w:val="0"/>
        <w:spacing w:after="11" w:line="240" w:lineRule="auto"/>
        <w:jc w:val="both"/>
        <w:rPr>
          <w:rFonts w:ascii="Arial" w:hAnsi="Arial" w:cs="Arial"/>
          <w:b/>
          <w:sz w:val="24"/>
          <w:szCs w:val="24"/>
        </w:rPr>
      </w:pPr>
    </w:p>
    <w:p w:rsidR="008832DF" w:rsidRDefault="00C22B7B" w:rsidP="00C62CE2">
      <w:pPr>
        <w:pStyle w:val="ListParagraph"/>
        <w:autoSpaceDE w:val="0"/>
        <w:autoSpaceDN w:val="0"/>
        <w:adjustRightInd w:val="0"/>
        <w:spacing w:after="11" w:line="240" w:lineRule="auto"/>
        <w:jc w:val="both"/>
        <w:rPr>
          <w:rFonts w:ascii="Arial" w:hAnsi="Arial" w:cs="Arial"/>
          <w:b/>
          <w:sz w:val="24"/>
          <w:szCs w:val="24"/>
        </w:rPr>
      </w:pPr>
      <w:r>
        <w:rPr>
          <w:rFonts w:ascii="Arial" w:hAnsi="Arial" w:cs="Arial"/>
          <w:b/>
          <w:sz w:val="24"/>
          <w:szCs w:val="24"/>
        </w:rPr>
        <w:t xml:space="preserve">Signed: </w:t>
      </w:r>
      <w:r w:rsidR="008832DF">
        <w:rPr>
          <w:rFonts w:ascii="Arial" w:hAnsi="Arial" w:cs="Arial"/>
          <w:b/>
          <w:sz w:val="24"/>
          <w:szCs w:val="24"/>
        </w:rPr>
        <w:tab/>
      </w:r>
      <w:r w:rsidR="008832DF" w:rsidRPr="008832DF">
        <w:rPr>
          <w:rFonts w:ascii="Arial" w:hAnsi="Arial" w:cs="Arial"/>
          <w:i/>
          <w:sz w:val="24"/>
          <w:szCs w:val="24"/>
        </w:rPr>
        <w:t>Revd: C Hetherington</w:t>
      </w:r>
      <w:r w:rsidR="008832DF">
        <w:rPr>
          <w:rFonts w:ascii="Arial" w:hAnsi="Arial" w:cs="Arial"/>
          <w:b/>
          <w:sz w:val="24"/>
          <w:szCs w:val="24"/>
        </w:rPr>
        <w:tab/>
      </w:r>
      <w:r w:rsidR="008832DF">
        <w:rPr>
          <w:rFonts w:ascii="Arial" w:hAnsi="Arial" w:cs="Arial"/>
          <w:b/>
          <w:sz w:val="24"/>
          <w:szCs w:val="24"/>
        </w:rPr>
        <w:tab/>
      </w:r>
      <w:proofErr w:type="gramStart"/>
      <w:r>
        <w:rPr>
          <w:rFonts w:ascii="Arial" w:hAnsi="Arial" w:cs="Arial"/>
          <w:b/>
          <w:sz w:val="24"/>
          <w:szCs w:val="24"/>
        </w:rPr>
        <w:t>Dated:</w:t>
      </w:r>
      <w:proofErr w:type="gramEnd"/>
      <w:r w:rsidR="008832DF">
        <w:rPr>
          <w:rFonts w:ascii="Arial" w:hAnsi="Arial" w:cs="Arial"/>
          <w:b/>
          <w:sz w:val="24"/>
          <w:szCs w:val="24"/>
        </w:rPr>
        <w:t xml:space="preserve"> </w:t>
      </w:r>
      <w:r w:rsidR="00A51BD1">
        <w:rPr>
          <w:rFonts w:ascii="Arial" w:hAnsi="Arial" w:cs="Arial"/>
          <w:b/>
          <w:sz w:val="24"/>
          <w:szCs w:val="24"/>
        </w:rPr>
        <w:t xml:space="preserve"> 13</w:t>
      </w:r>
      <w:r w:rsidR="00A51BD1" w:rsidRPr="00A51BD1">
        <w:rPr>
          <w:rFonts w:ascii="Arial" w:hAnsi="Arial" w:cs="Arial"/>
          <w:b/>
          <w:sz w:val="24"/>
          <w:szCs w:val="24"/>
          <w:vertAlign w:val="superscript"/>
        </w:rPr>
        <w:t>th</w:t>
      </w:r>
      <w:r w:rsidR="00A51BD1">
        <w:rPr>
          <w:rFonts w:ascii="Arial" w:hAnsi="Arial" w:cs="Arial"/>
          <w:b/>
          <w:sz w:val="24"/>
          <w:szCs w:val="24"/>
        </w:rPr>
        <w:t xml:space="preserve"> July 2021</w:t>
      </w:r>
    </w:p>
    <w:p w:rsidR="00C22B7B" w:rsidRPr="00871E98" w:rsidRDefault="00C22B7B" w:rsidP="00C62CE2">
      <w:pPr>
        <w:pStyle w:val="ListParagraph"/>
        <w:autoSpaceDE w:val="0"/>
        <w:autoSpaceDN w:val="0"/>
        <w:adjustRightInd w:val="0"/>
        <w:spacing w:after="11" w:line="240" w:lineRule="auto"/>
        <w:jc w:val="both"/>
        <w:rPr>
          <w:rFonts w:ascii="Arial" w:hAnsi="Arial" w:cs="Arial"/>
          <w:b/>
          <w:sz w:val="24"/>
          <w:szCs w:val="24"/>
        </w:rPr>
      </w:pPr>
      <w:r>
        <w:rPr>
          <w:rFonts w:ascii="Arial" w:hAnsi="Arial" w:cs="Arial"/>
          <w:b/>
          <w:sz w:val="24"/>
          <w:szCs w:val="24"/>
        </w:rPr>
        <w:t xml:space="preserve">     </w:t>
      </w:r>
      <w:r w:rsidR="008832DF">
        <w:rPr>
          <w:rFonts w:ascii="Arial" w:hAnsi="Arial" w:cs="Arial"/>
          <w:b/>
          <w:sz w:val="24"/>
          <w:szCs w:val="24"/>
        </w:rPr>
        <w:tab/>
      </w:r>
      <w:r w:rsidR="008832DF">
        <w:rPr>
          <w:rFonts w:ascii="Arial" w:hAnsi="Arial" w:cs="Arial"/>
          <w:b/>
          <w:sz w:val="24"/>
          <w:szCs w:val="24"/>
        </w:rPr>
        <w:tab/>
      </w:r>
      <w:r>
        <w:rPr>
          <w:rFonts w:ascii="Arial" w:hAnsi="Arial" w:cs="Arial"/>
          <w:b/>
          <w:sz w:val="24"/>
          <w:szCs w:val="24"/>
        </w:rPr>
        <w:t>Chair of Governing Body</w:t>
      </w:r>
    </w:p>
    <w:p w:rsidR="00871E98" w:rsidRPr="00871E98" w:rsidRDefault="00871E98" w:rsidP="00C62CE2">
      <w:pPr>
        <w:autoSpaceDE w:val="0"/>
        <w:autoSpaceDN w:val="0"/>
        <w:adjustRightInd w:val="0"/>
        <w:spacing w:after="11" w:line="240" w:lineRule="auto"/>
        <w:jc w:val="both"/>
        <w:rPr>
          <w:rFonts w:ascii="Arial" w:hAnsi="Arial" w:cs="Arial"/>
          <w:color w:val="000000"/>
          <w:sz w:val="24"/>
          <w:szCs w:val="24"/>
        </w:rPr>
      </w:pPr>
    </w:p>
    <w:p w:rsidR="00765C38" w:rsidRDefault="00765C38" w:rsidP="00C62CE2">
      <w:pPr>
        <w:pStyle w:val="ListParagraph"/>
        <w:autoSpaceDE w:val="0"/>
        <w:autoSpaceDN w:val="0"/>
        <w:adjustRightInd w:val="0"/>
        <w:spacing w:after="11" w:line="240" w:lineRule="auto"/>
        <w:jc w:val="both"/>
        <w:rPr>
          <w:rFonts w:ascii="Arial" w:hAnsi="Arial" w:cs="Arial"/>
          <w:b/>
          <w:sz w:val="24"/>
          <w:szCs w:val="24"/>
        </w:rPr>
      </w:pPr>
    </w:p>
    <w:p w:rsidR="00C22B7B" w:rsidRDefault="00C22B7B" w:rsidP="00871E98">
      <w:pPr>
        <w:pStyle w:val="ListParagraph"/>
        <w:autoSpaceDE w:val="0"/>
        <w:autoSpaceDN w:val="0"/>
        <w:adjustRightInd w:val="0"/>
        <w:spacing w:after="11" w:line="240" w:lineRule="auto"/>
        <w:rPr>
          <w:rFonts w:ascii="Arial" w:hAnsi="Arial" w:cs="Arial"/>
          <w:b/>
          <w:sz w:val="24"/>
          <w:szCs w:val="24"/>
        </w:rPr>
      </w:pPr>
      <w:r>
        <w:rPr>
          <w:rFonts w:ascii="Arial" w:hAnsi="Arial" w:cs="Arial"/>
          <w:b/>
          <w:sz w:val="24"/>
          <w:szCs w:val="24"/>
        </w:rPr>
        <w:t xml:space="preserve">Review date: </w:t>
      </w:r>
      <w:r w:rsidR="00A51BD1">
        <w:rPr>
          <w:rFonts w:ascii="Arial" w:hAnsi="Arial" w:cs="Arial"/>
          <w:b/>
          <w:sz w:val="24"/>
          <w:szCs w:val="24"/>
        </w:rPr>
        <w:t>18</w:t>
      </w:r>
      <w:r w:rsidR="00A51BD1" w:rsidRPr="00A51BD1">
        <w:rPr>
          <w:rFonts w:ascii="Arial" w:hAnsi="Arial" w:cs="Arial"/>
          <w:b/>
          <w:sz w:val="24"/>
          <w:szCs w:val="24"/>
          <w:vertAlign w:val="superscript"/>
        </w:rPr>
        <w:t>th</w:t>
      </w:r>
      <w:r w:rsidR="000706B4">
        <w:rPr>
          <w:rFonts w:ascii="Arial" w:hAnsi="Arial" w:cs="Arial"/>
          <w:b/>
          <w:sz w:val="24"/>
          <w:szCs w:val="24"/>
        </w:rPr>
        <w:t xml:space="preserve"> July 2022</w:t>
      </w:r>
      <w:bookmarkStart w:id="0" w:name="_GoBack"/>
      <w:bookmarkEnd w:id="0"/>
      <w:r w:rsidR="00A51BD1">
        <w:rPr>
          <w:rFonts w:ascii="Arial" w:hAnsi="Arial" w:cs="Arial"/>
          <w:b/>
          <w:sz w:val="24"/>
          <w:szCs w:val="24"/>
        </w:rPr>
        <w:t xml:space="preserve"> </w:t>
      </w:r>
    </w:p>
    <w:p w:rsidR="00382D2A" w:rsidRDefault="00382D2A" w:rsidP="00871E98">
      <w:pPr>
        <w:pStyle w:val="ListParagraph"/>
        <w:autoSpaceDE w:val="0"/>
        <w:autoSpaceDN w:val="0"/>
        <w:adjustRightInd w:val="0"/>
        <w:spacing w:after="11" w:line="240" w:lineRule="auto"/>
        <w:rPr>
          <w:rFonts w:ascii="Arial" w:hAnsi="Arial" w:cs="Arial"/>
          <w:b/>
          <w:sz w:val="24"/>
          <w:szCs w:val="24"/>
        </w:rPr>
      </w:pPr>
    </w:p>
    <w:p w:rsidR="00382D2A" w:rsidRDefault="00382D2A" w:rsidP="00871E98">
      <w:pPr>
        <w:pStyle w:val="ListParagraph"/>
        <w:autoSpaceDE w:val="0"/>
        <w:autoSpaceDN w:val="0"/>
        <w:adjustRightInd w:val="0"/>
        <w:spacing w:after="11" w:line="240" w:lineRule="auto"/>
        <w:rPr>
          <w:rFonts w:ascii="Arial" w:hAnsi="Arial" w:cs="Arial"/>
          <w:b/>
          <w:sz w:val="24"/>
          <w:szCs w:val="24"/>
        </w:rPr>
      </w:pPr>
    </w:p>
    <w:p w:rsidR="00382D2A" w:rsidRDefault="00382D2A" w:rsidP="00871E98">
      <w:pPr>
        <w:pStyle w:val="ListParagraph"/>
        <w:autoSpaceDE w:val="0"/>
        <w:autoSpaceDN w:val="0"/>
        <w:adjustRightInd w:val="0"/>
        <w:spacing w:after="11" w:line="240" w:lineRule="auto"/>
        <w:rPr>
          <w:rFonts w:ascii="Arial" w:hAnsi="Arial" w:cs="Arial"/>
          <w:b/>
          <w:sz w:val="24"/>
          <w:szCs w:val="24"/>
        </w:rPr>
      </w:pPr>
    </w:p>
    <w:p w:rsidR="00382D2A" w:rsidRDefault="00382D2A" w:rsidP="00382D2A">
      <w:pPr>
        <w:pStyle w:val="ListParagraph"/>
        <w:autoSpaceDE w:val="0"/>
        <w:autoSpaceDN w:val="0"/>
        <w:adjustRightInd w:val="0"/>
        <w:spacing w:after="11" w:line="240" w:lineRule="auto"/>
        <w:rPr>
          <w:rFonts w:ascii="Arial" w:hAnsi="Arial" w:cs="Arial"/>
          <w:b/>
          <w:sz w:val="24"/>
          <w:szCs w:val="24"/>
        </w:rPr>
      </w:pPr>
    </w:p>
    <w:p w:rsidR="00382D2A" w:rsidRDefault="00382D2A" w:rsidP="00382D2A">
      <w:pPr>
        <w:pStyle w:val="ListParagraph"/>
        <w:autoSpaceDE w:val="0"/>
        <w:autoSpaceDN w:val="0"/>
        <w:adjustRightInd w:val="0"/>
        <w:spacing w:after="11" w:line="240" w:lineRule="auto"/>
        <w:rPr>
          <w:rFonts w:ascii="Arial" w:hAnsi="Arial" w:cs="Arial"/>
          <w:b/>
          <w:sz w:val="24"/>
          <w:szCs w:val="24"/>
        </w:rPr>
      </w:pPr>
    </w:p>
    <w:p w:rsidR="00382D2A" w:rsidRPr="00871E98" w:rsidRDefault="00382D2A" w:rsidP="00871E98">
      <w:pPr>
        <w:pStyle w:val="ListParagraph"/>
        <w:autoSpaceDE w:val="0"/>
        <w:autoSpaceDN w:val="0"/>
        <w:adjustRightInd w:val="0"/>
        <w:spacing w:after="11" w:line="240" w:lineRule="auto"/>
        <w:rPr>
          <w:rFonts w:ascii="Arial" w:hAnsi="Arial" w:cs="Arial"/>
          <w:b/>
          <w:sz w:val="24"/>
          <w:szCs w:val="24"/>
        </w:rPr>
      </w:pPr>
    </w:p>
    <w:sectPr w:rsidR="00382D2A" w:rsidRPr="00871E98" w:rsidSect="00FA429F">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AB8" w:rsidRDefault="00803AB8" w:rsidP="00803AB8">
      <w:pPr>
        <w:spacing w:after="0" w:line="240" w:lineRule="auto"/>
      </w:pPr>
      <w:r>
        <w:separator/>
      </w:r>
    </w:p>
  </w:endnote>
  <w:endnote w:type="continuationSeparator" w:id="0">
    <w:p w:rsidR="00803AB8" w:rsidRDefault="00803AB8" w:rsidP="0080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347421"/>
      <w:docPartObj>
        <w:docPartGallery w:val="Page Numbers (Bottom of Page)"/>
        <w:docPartUnique/>
      </w:docPartObj>
    </w:sdtPr>
    <w:sdtEndPr>
      <w:rPr>
        <w:noProof/>
      </w:rPr>
    </w:sdtEndPr>
    <w:sdtContent>
      <w:p w:rsidR="00803AB8" w:rsidRDefault="00803AB8">
        <w:pPr>
          <w:pStyle w:val="Footer"/>
          <w:jc w:val="right"/>
        </w:pPr>
        <w:r>
          <w:fldChar w:fldCharType="begin"/>
        </w:r>
        <w:r>
          <w:instrText xml:space="preserve"> PAGE   \* MERGEFORMAT </w:instrText>
        </w:r>
        <w:r>
          <w:fldChar w:fldCharType="separate"/>
        </w:r>
        <w:r w:rsidR="000706B4">
          <w:rPr>
            <w:noProof/>
          </w:rPr>
          <w:t>8</w:t>
        </w:r>
        <w:r>
          <w:rPr>
            <w:noProof/>
          </w:rPr>
          <w:fldChar w:fldCharType="end"/>
        </w:r>
      </w:p>
    </w:sdtContent>
  </w:sdt>
  <w:p w:rsidR="00803AB8" w:rsidRDefault="00803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AB8" w:rsidRDefault="00803AB8" w:rsidP="00803AB8">
      <w:pPr>
        <w:spacing w:after="0" w:line="240" w:lineRule="auto"/>
      </w:pPr>
      <w:r>
        <w:separator/>
      </w:r>
    </w:p>
  </w:footnote>
  <w:footnote w:type="continuationSeparator" w:id="0">
    <w:p w:rsidR="00803AB8" w:rsidRDefault="00803AB8" w:rsidP="00803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B6689E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82355C"/>
    <w:multiLevelType w:val="hybridMultilevel"/>
    <w:tmpl w:val="352A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A1F99"/>
    <w:multiLevelType w:val="hybridMultilevel"/>
    <w:tmpl w:val="ABDC9280"/>
    <w:lvl w:ilvl="0" w:tplc="0409000F">
      <w:start w:val="1"/>
      <w:numFmt w:val="decimal"/>
      <w:lvlText w:val="%1."/>
      <w:lvlJc w:val="left"/>
      <w:pPr>
        <w:tabs>
          <w:tab w:val="num" w:pos="360"/>
        </w:tabs>
        <w:ind w:left="360" w:hanging="360"/>
      </w:pPr>
    </w:lvl>
    <w:lvl w:ilvl="1" w:tplc="14323BDA">
      <w:start w:val="1"/>
      <w:numFmt w:val="bullet"/>
      <w:lvlText w:val=""/>
      <w:lvlJc w:val="left"/>
      <w:pPr>
        <w:tabs>
          <w:tab w:val="num" w:pos="1080"/>
        </w:tabs>
        <w:ind w:left="1060" w:hanging="34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5D65D3"/>
    <w:multiLevelType w:val="hybridMultilevel"/>
    <w:tmpl w:val="5200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53482"/>
    <w:multiLevelType w:val="hybridMultilevel"/>
    <w:tmpl w:val="541064FE"/>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5" w15:restartNumberingAfterBreak="0">
    <w:nsid w:val="0DA64F14"/>
    <w:multiLevelType w:val="hybridMultilevel"/>
    <w:tmpl w:val="E104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E7035"/>
    <w:multiLevelType w:val="hybridMultilevel"/>
    <w:tmpl w:val="EFDC74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5045A"/>
    <w:multiLevelType w:val="hybridMultilevel"/>
    <w:tmpl w:val="399EBD0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15:restartNumberingAfterBreak="0">
    <w:nsid w:val="162D610B"/>
    <w:multiLevelType w:val="hybridMultilevel"/>
    <w:tmpl w:val="710E82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071CA"/>
    <w:multiLevelType w:val="hybridMultilevel"/>
    <w:tmpl w:val="343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E5D51"/>
    <w:multiLevelType w:val="hybridMultilevel"/>
    <w:tmpl w:val="72D4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143E4"/>
    <w:multiLevelType w:val="hybridMultilevel"/>
    <w:tmpl w:val="72D4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67613"/>
    <w:multiLevelType w:val="hybridMultilevel"/>
    <w:tmpl w:val="F3C6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75BC5"/>
    <w:multiLevelType w:val="hybridMultilevel"/>
    <w:tmpl w:val="A148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E35F5"/>
    <w:multiLevelType w:val="hybridMultilevel"/>
    <w:tmpl w:val="65A00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714D7"/>
    <w:multiLevelType w:val="hybridMultilevel"/>
    <w:tmpl w:val="7874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E549F"/>
    <w:multiLevelType w:val="hybridMultilevel"/>
    <w:tmpl w:val="4B02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E6F11"/>
    <w:multiLevelType w:val="hybridMultilevel"/>
    <w:tmpl w:val="CF2AFD6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A640B4"/>
    <w:multiLevelType w:val="hybridMultilevel"/>
    <w:tmpl w:val="193E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846B3"/>
    <w:multiLevelType w:val="hybridMultilevel"/>
    <w:tmpl w:val="E446F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7355A"/>
    <w:multiLevelType w:val="hybridMultilevel"/>
    <w:tmpl w:val="0FE2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E32E4"/>
    <w:multiLevelType w:val="hybridMultilevel"/>
    <w:tmpl w:val="128E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04694"/>
    <w:multiLevelType w:val="hybridMultilevel"/>
    <w:tmpl w:val="D73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655934"/>
    <w:multiLevelType w:val="hybridMultilevel"/>
    <w:tmpl w:val="E3609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DC1895"/>
    <w:multiLevelType w:val="hybridMultilevel"/>
    <w:tmpl w:val="742E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1F3575"/>
    <w:multiLevelType w:val="hybridMultilevel"/>
    <w:tmpl w:val="8C262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FF0107"/>
    <w:multiLevelType w:val="hybridMultilevel"/>
    <w:tmpl w:val="AFA6236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5D892969"/>
    <w:multiLevelType w:val="hybridMultilevel"/>
    <w:tmpl w:val="C364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C0B4D"/>
    <w:multiLevelType w:val="hybridMultilevel"/>
    <w:tmpl w:val="6292E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20E0993"/>
    <w:multiLevelType w:val="hybridMultilevel"/>
    <w:tmpl w:val="1F9614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CB5045"/>
    <w:multiLevelType w:val="hybridMultilevel"/>
    <w:tmpl w:val="6BF89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3F5A98"/>
    <w:multiLevelType w:val="hybridMultilevel"/>
    <w:tmpl w:val="7A2C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5C56F5"/>
    <w:multiLevelType w:val="hybridMultilevel"/>
    <w:tmpl w:val="71B475DA"/>
    <w:lvl w:ilvl="0" w:tplc="08090005">
      <w:start w:val="1"/>
      <w:numFmt w:val="bullet"/>
      <w:lvlText w:val=""/>
      <w:lvlJc w:val="left"/>
      <w:pPr>
        <w:ind w:left="1449" w:hanging="360"/>
      </w:pPr>
      <w:rPr>
        <w:rFonts w:ascii="Wingdings" w:hAnsi="Wingdings"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33" w15:restartNumberingAfterBreak="0">
    <w:nsid w:val="78465B69"/>
    <w:multiLevelType w:val="hybridMultilevel"/>
    <w:tmpl w:val="489C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8B3DDB"/>
    <w:multiLevelType w:val="hybridMultilevel"/>
    <w:tmpl w:val="677C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332827"/>
    <w:multiLevelType w:val="singleLevel"/>
    <w:tmpl w:val="15D00964"/>
    <w:lvl w:ilvl="0">
      <w:start w:val="1"/>
      <w:numFmt w:val="lowerLetter"/>
      <w:lvlText w:val="(%1)"/>
      <w:lvlJc w:val="left"/>
      <w:pPr>
        <w:tabs>
          <w:tab w:val="num" w:pos="375"/>
        </w:tabs>
        <w:ind w:left="375" w:hanging="375"/>
      </w:pPr>
      <w:rPr>
        <w:rFonts w:hint="default"/>
      </w:rPr>
    </w:lvl>
  </w:abstractNum>
  <w:abstractNum w:abstractNumId="36" w15:restartNumberingAfterBreak="0">
    <w:nsid w:val="7E531C5D"/>
    <w:multiLevelType w:val="hybridMultilevel"/>
    <w:tmpl w:val="A0289F86"/>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num w:numId="1">
    <w:abstractNumId w:val="16"/>
  </w:num>
  <w:num w:numId="2">
    <w:abstractNumId w:val="13"/>
  </w:num>
  <w:num w:numId="3">
    <w:abstractNumId w:val="15"/>
  </w:num>
  <w:num w:numId="4">
    <w:abstractNumId w:val="21"/>
  </w:num>
  <w:num w:numId="5">
    <w:abstractNumId w:val="20"/>
  </w:num>
  <w:num w:numId="6">
    <w:abstractNumId w:val="31"/>
  </w:num>
  <w:num w:numId="7">
    <w:abstractNumId w:val="33"/>
  </w:num>
  <w:num w:numId="8">
    <w:abstractNumId w:val="22"/>
  </w:num>
  <w:num w:numId="9">
    <w:abstractNumId w:val="1"/>
  </w:num>
  <w:num w:numId="10">
    <w:abstractNumId w:val="35"/>
  </w:num>
  <w:num w:numId="11">
    <w:abstractNumId w:val="17"/>
  </w:num>
  <w:num w:numId="12">
    <w:abstractNumId w:val="14"/>
  </w:num>
  <w:num w:numId="13">
    <w:abstractNumId w:val="2"/>
  </w:num>
  <w:num w:numId="14">
    <w:abstractNumId w:val="30"/>
  </w:num>
  <w:num w:numId="15">
    <w:abstractNumId w:val="29"/>
  </w:num>
  <w:num w:numId="16">
    <w:abstractNumId w:val="19"/>
  </w:num>
  <w:num w:numId="17">
    <w:abstractNumId w:val="8"/>
  </w:num>
  <w:num w:numId="18">
    <w:abstractNumId w:val="34"/>
  </w:num>
  <w:num w:numId="19">
    <w:abstractNumId w:val="27"/>
  </w:num>
  <w:num w:numId="20">
    <w:abstractNumId w:val="24"/>
  </w:num>
  <w:num w:numId="21">
    <w:abstractNumId w:val="5"/>
  </w:num>
  <w:num w:numId="22">
    <w:abstractNumId w:val="32"/>
  </w:num>
  <w:num w:numId="23">
    <w:abstractNumId w:val="36"/>
  </w:num>
  <w:num w:numId="24">
    <w:abstractNumId w:val="4"/>
  </w:num>
  <w:num w:numId="25">
    <w:abstractNumId w:val="23"/>
  </w:num>
  <w:num w:numId="26">
    <w:abstractNumId w:val="25"/>
  </w:num>
  <w:num w:numId="27">
    <w:abstractNumId w:val="0"/>
  </w:num>
  <w:num w:numId="28">
    <w:abstractNumId w:val="26"/>
  </w:num>
  <w:num w:numId="29">
    <w:abstractNumId w:val="7"/>
  </w:num>
  <w:num w:numId="30">
    <w:abstractNumId w:val="12"/>
  </w:num>
  <w:num w:numId="31">
    <w:abstractNumId w:val="6"/>
  </w:num>
  <w:num w:numId="32">
    <w:abstractNumId w:val="11"/>
  </w:num>
  <w:num w:numId="33">
    <w:abstractNumId w:val="10"/>
  </w:num>
  <w:num w:numId="34">
    <w:abstractNumId w:val="18"/>
  </w:num>
  <w:num w:numId="35">
    <w:abstractNumId w:val="28"/>
  </w:num>
  <w:num w:numId="36">
    <w:abstractNumId w:val="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A9"/>
    <w:rsid w:val="00032074"/>
    <w:rsid w:val="000645A5"/>
    <w:rsid w:val="000706B4"/>
    <w:rsid w:val="000714A4"/>
    <w:rsid w:val="00076637"/>
    <w:rsid w:val="000877BC"/>
    <w:rsid w:val="000B397A"/>
    <w:rsid w:val="000D7DA9"/>
    <w:rsid w:val="000F1D5F"/>
    <w:rsid w:val="001562CC"/>
    <w:rsid w:val="00160F02"/>
    <w:rsid w:val="001679B4"/>
    <w:rsid w:val="001D7898"/>
    <w:rsid w:val="00223D82"/>
    <w:rsid w:val="00245861"/>
    <w:rsid w:val="002534D3"/>
    <w:rsid w:val="00253C7E"/>
    <w:rsid w:val="002544DD"/>
    <w:rsid w:val="00262048"/>
    <w:rsid w:val="00272F9D"/>
    <w:rsid w:val="00276A48"/>
    <w:rsid w:val="00284883"/>
    <w:rsid w:val="002B2274"/>
    <w:rsid w:val="002D3740"/>
    <w:rsid w:val="002E2849"/>
    <w:rsid w:val="002F12AC"/>
    <w:rsid w:val="002F17F0"/>
    <w:rsid w:val="002F63B1"/>
    <w:rsid w:val="002F63B3"/>
    <w:rsid w:val="0030273B"/>
    <w:rsid w:val="00346975"/>
    <w:rsid w:val="00351D39"/>
    <w:rsid w:val="00362A78"/>
    <w:rsid w:val="00382D2A"/>
    <w:rsid w:val="00396F5B"/>
    <w:rsid w:val="003D38F7"/>
    <w:rsid w:val="003F5021"/>
    <w:rsid w:val="0042058C"/>
    <w:rsid w:val="00457671"/>
    <w:rsid w:val="00471751"/>
    <w:rsid w:val="00476574"/>
    <w:rsid w:val="00496E29"/>
    <w:rsid w:val="00496F41"/>
    <w:rsid w:val="004D38D4"/>
    <w:rsid w:val="004D4FC9"/>
    <w:rsid w:val="004F78CE"/>
    <w:rsid w:val="00500D8A"/>
    <w:rsid w:val="00505FD2"/>
    <w:rsid w:val="00511B48"/>
    <w:rsid w:val="005303EA"/>
    <w:rsid w:val="00531014"/>
    <w:rsid w:val="00560E1F"/>
    <w:rsid w:val="00566328"/>
    <w:rsid w:val="0056765C"/>
    <w:rsid w:val="00570436"/>
    <w:rsid w:val="0059205B"/>
    <w:rsid w:val="005A5D6D"/>
    <w:rsid w:val="005B1F6C"/>
    <w:rsid w:val="005E68C4"/>
    <w:rsid w:val="00613452"/>
    <w:rsid w:val="0062710A"/>
    <w:rsid w:val="006355EB"/>
    <w:rsid w:val="00640D25"/>
    <w:rsid w:val="00652260"/>
    <w:rsid w:val="00670936"/>
    <w:rsid w:val="006901CD"/>
    <w:rsid w:val="006E791C"/>
    <w:rsid w:val="00702953"/>
    <w:rsid w:val="00703DA3"/>
    <w:rsid w:val="0072790C"/>
    <w:rsid w:val="00762B1E"/>
    <w:rsid w:val="00765C38"/>
    <w:rsid w:val="007A5E17"/>
    <w:rsid w:val="007E5639"/>
    <w:rsid w:val="00803AB8"/>
    <w:rsid w:val="00813504"/>
    <w:rsid w:val="00824D1E"/>
    <w:rsid w:val="008250E9"/>
    <w:rsid w:val="00850AA4"/>
    <w:rsid w:val="00863986"/>
    <w:rsid w:val="00871E98"/>
    <w:rsid w:val="008832DF"/>
    <w:rsid w:val="0089204B"/>
    <w:rsid w:val="00894BB6"/>
    <w:rsid w:val="008B4761"/>
    <w:rsid w:val="008C0C62"/>
    <w:rsid w:val="008C7442"/>
    <w:rsid w:val="008E4F42"/>
    <w:rsid w:val="00911A8E"/>
    <w:rsid w:val="00920938"/>
    <w:rsid w:val="00957176"/>
    <w:rsid w:val="00962EB2"/>
    <w:rsid w:val="0097314F"/>
    <w:rsid w:val="009835E9"/>
    <w:rsid w:val="009B0231"/>
    <w:rsid w:val="009F2E77"/>
    <w:rsid w:val="009F664F"/>
    <w:rsid w:val="00A17927"/>
    <w:rsid w:val="00A3009E"/>
    <w:rsid w:val="00A3062C"/>
    <w:rsid w:val="00A51BD1"/>
    <w:rsid w:val="00A74780"/>
    <w:rsid w:val="00A81317"/>
    <w:rsid w:val="00A95B25"/>
    <w:rsid w:val="00AD75CF"/>
    <w:rsid w:val="00AE7363"/>
    <w:rsid w:val="00B0651E"/>
    <w:rsid w:val="00B21003"/>
    <w:rsid w:val="00BC31A4"/>
    <w:rsid w:val="00BC722E"/>
    <w:rsid w:val="00BE6D87"/>
    <w:rsid w:val="00C118A1"/>
    <w:rsid w:val="00C22B7B"/>
    <w:rsid w:val="00C23C3A"/>
    <w:rsid w:val="00C62CE2"/>
    <w:rsid w:val="00C812B4"/>
    <w:rsid w:val="00C96726"/>
    <w:rsid w:val="00CA7E20"/>
    <w:rsid w:val="00CB5057"/>
    <w:rsid w:val="00CC0A26"/>
    <w:rsid w:val="00CD26A9"/>
    <w:rsid w:val="00CE294A"/>
    <w:rsid w:val="00D256D2"/>
    <w:rsid w:val="00D51BAD"/>
    <w:rsid w:val="00D573EC"/>
    <w:rsid w:val="00D62807"/>
    <w:rsid w:val="00D81F41"/>
    <w:rsid w:val="00D958E8"/>
    <w:rsid w:val="00DE22D8"/>
    <w:rsid w:val="00DE5B9C"/>
    <w:rsid w:val="00E71DB0"/>
    <w:rsid w:val="00E81895"/>
    <w:rsid w:val="00E871CB"/>
    <w:rsid w:val="00EF3E99"/>
    <w:rsid w:val="00F211D5"/>
    <w:rsid w:val="00F22178"/>
    <w:rsid w:val="00F320C4"/>
    <w:rsid w:val="00F92112"/>
    <w:rsid w:val="00F96A51"/>
    <w:rsid w:val="00FA429F"/>
    <w:rsid w:val="00FA6E38"/>
    <w:rsid w:val="00FD1D0B"/>
    <w:rsid w:val="00FD2BA4"/>
    <w:rsid w:val="00FE3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CEE6"/>
  <w15:docId w15:val="{2F3FDB08-D6C7-432B-ACE5-D00584C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1DB0"/>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Arial"/>
      <w:b/>
      <w:bCs/>
      <w:caps/>
      <w:color w:val="FFFFFF"/>
      <w:spacing w:val="15"/>
      <w:lang w:eastAsia="en-GB"/>
    </w:rPr>
  </w:style>
  <w:style w:type="paragraph" w:styleId="Heading2">
    <w:name w:val="heading 2"/>
    <w:basedOn w:val="Normal"/>
    <w:next w:val="Normal"/>
    <w:link w:val="Heading2Char"/>
    <w:uiPriority w:val="9"/>
    <w:unhideWhenUsed/>
    <w:qFormat/>
    <w:rsid w:val="00E71DB0"/>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ascii="Calibri" w:eastAsia="Times New Roman" w:hAnsi="Calibri" w:cs="Arial"/>
      <w:caps/>
      <w:spacing w:val="15"/>
      <w:lang w:eastAsia="en-GB"/>
    </w:rPr>
  </w:style>
  <w:style w:type="paragraph" w:styleId="Heading3">
    <w:name w:val="heading 3"/>
    <w:basedOn w:val="Normal"/>
    <w:next w:val="Normal"/>
    <w:link w:val="Heading3Char"/>
    <w:uiPriority w:val="9"/>
    <w:semiHidden/>
    <w:unhideWhenUsed/>
    <w:qFormat/>
    <w:rsid w:val="00E71DB0"/>
    <w:pPr>
      <w:pBdr>
        <w:top w:val="single" w:sz="6" w:space="2" w:color="4F81BD"/>
        <w:left w:val="single" w:sz="6" w:space="2" w:color="4F81BD"/>
      </w:pBdr>
      <w:spacing w:before="300" w:after="0"/>
      <w:outlineLvl w:val="2"/>
    </w:pPr>
    <w:rPr>
      <w:rFonts w:ascii="Calibri" w:eastAsia="Times New Roman" w:hAnsi="Calibri" w:cs="Arial"/>
      <w:caps/>
      <w:color w:val="243F60"/>
      <w:spacing w:val="15"/>
      <w:lang w:eastAsia="en-GB"/>
    </w:rPr>
  </w:style>
  <w:style w:type="paragraph" w:styleId="Heading4">
    <w:name w:val="heading 4"/>
    <w:basedOn w:val="Normal"/>
    <w:next w:val="Normal"/>
    <w:link w:val="Heading4Char"/>
    <w:uiPriority w:val="9"/>
    <w:semiHidden/>
    <w:unhideWhenUsed/>
    <w:qFormat/>
    <w:rsid w:val="00E71DB0"/>
    <w:pPr>
      <w:pBdr>
        <w:top w:val="dotted" w:sz="6" w:space="2" w:color="4F81BD"/>
        <w:left w:val="dotted" w:sz="6" w:space="2" w:color="4F81BD"/>
      </w:pBdr>
      <w:spacing w:before="300" w:after="0"/>
      <w:outlineLvl w:val="3"/>
    </w:pPr>
    <w:rPr>
      <w:rFonts w:ascii="Calibri" w:eastAsia="Times New Roman" w:hAnsi="Calibri" w:cs="Arial"/>
      <w:caps/>
      <w:color w:val="365F91"/>
      <w:spacing w:val="10"/>
      <w:lang w:eastAsia="en-GB"/>
    </w:rPr>
  </w:style>
  <w:style w:type="paragraph" w:styleId="Heading5">
    <w:name w:val="heading 5"/>
    <w:basedOn w:val="Normal"/>
    <w:next w:val="Normal"/>
    <w:link w:val="Heading5Char"/>
    <w:uiPriority w:val="9"/>
    <w:semiHidden/>
    <w:unhideWhenUsed/>
    <w:qFormat/>
    <w:rsid w:val="00E71DB0"/>
    <w:pPr>
      <w:pBdr>
        <w:bottom w:val="single" w:sz="6" w:space="1" w:color="4F81BD"/>
      </w:pBdr>
      <w:spacing w:before="300" w:after="0"/>
      <w:outlineLvl w:val="4"/>
    </w:pPr>
    <w:rPr>
      <w:rFonts w:ascii="Calibri" w:eastAsia="Times New Roman" w:hAnsi="Calibri" w:cs="Arial"/>
      <w:caps/>
      <w:color w:val="365F91"/>
      <w:spacing w:val="10"/>
      <w:lang w:eastAsia="en-GB"/>
    </w:rPr>
  </w:style>
  <w:style w:type="paragraph" w:styleId="Heading6">
    <w:name w:val="heading 6"/>
    <w:basedOn w:val="Normal"/>
    <w:next w:val="Normal"/>
    <w:link w:val="Heading6Char"/>
    <w:uiPriority w:val="9"/>
    <w:semiHidden/>
    <w:unhideWhenUsed/>
    <w:qFormat/>
    <w:rsid w:val="00E71DB0"/>
    <w:pPr>
      <w:pBdr>
        <w:bottom w:val="dotted" w:sz="6" w:space="1" w:color="4F81BD"/>
      </w:pBdr>
      <w:spacing w:before="300" w:after="0"/>
      <w:outlineLvl w:val="5"/>
    </w:pPr>
    <w:rPr>
      <w:rFonts w:ascii="Calibri" w:eastAsia="Times New Roman" w:hAnsi="Calibri" w:cs="Arial"/>
      <w:caps/>
      <w:color w:val="365F91"/>
      <w:spacing w:val="10"/>
      <w:lang w:eastAsia="en-GB"/>
    </w:rPr>
  </w:style>
  <w:style w:type="paragraph" w:styleId="Heading7">
    <w:name w:val="heading 7"/>
    <w:basedOn w:val="Normal"/>
    <w:next w:val="Normal"/>
    <w:link w:val="Heading7Char"/>
    <w:uiPriority w:val="9"/>
    <w:semiHidden/>
    <w:unhideWhenUsed/>
    <w:qFormat/>
    <w:rsid w:val="00E71DB0"/>
    <w:pPr>
      <w:spacing w:before="300" w:after="0"/>
      <w:outlineLvl w:val="6"/>
    </w:pPr>
    <w:rPr>
      <w:rFonts w:ascii="Calibri" w:eastAsia="Times New Roman" w:hAnsi="Calibri" w:cs="Arial"/>
      <w:caps/>
      <w:color w:val="365F91"/>
      <w:spacing w:val="10"/>
      <w:lang w:eastAsia="en-GB"/>
    </w:rPr>
  </w:style>
  <w:style w:type="paragraph" w:styleId="Heading8">
    <w:name w:val="heading 8"/>
    <w:basedOn w:val="Normal"/>
    <w:next w:val="Normal"/>
    <w:link w:val="Heading8Char"/>
    <w:uiPriority w:val="9"/>
    <w:semiHidden/>
    <w:unhideWhenUsed/>
    <w:qFormat/>
    <w:rsid w:val="00E71DB0"/>
    <w:pPr>
      <w:spacing w:before="300" w:after="0"/>
      <w:outlineLvl w:val="7"/>
    </w:pPr>
    <w:rPr>
      <w:rFonts w:ascii="Calibri" w:eastAsia="Times New Roman" w:hAnsi="Calibri" w:cs="Arial"/>
      <w:caps/>
      <w:spacing w:val="10"/>
      <w:sz w:val="18"/>
      <w:szCs w:val="18"/>
      <w:lang w:eastAsia="en-GB"/>
    </w:rPr>
  </w:style>
  <w:style w:type="paragraph" w:styleId="Heading9">
    <w:name w:val="heading 9"/>
    <w:basedOn w:val="Normal"/>
    <w:next w:val="Normal"/>
    <w:link w:val="Heading9Char"/>
    <w:uiPriority w:val="9"/>
    <w:semiHidden/>
    <w:unhideWhenUsed/>
    <w:qFormat/>
    <w:rsid w:val="00E71DB0"/>
    <w:pPr>
      <w:spacing w:before="300" w:after="0"/>
      <w:outlineLvl w:val="8"/>
    </w:pPr>
    <w:rPr>
      <w:rFonts w:ascii="Calibri" w:eastAsia="Times New Roman" w:hAnsi="Calibri" w:cs="Arial"/>
      <w:i/>
      <w:caps/>
      <w:spacing w:val="10"/>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074"/>
    <w:pPr>
      <w:ind w:left="720"/>
      <w:contextualSpacing/>
    </w:pPr>
  </w:style>
  <w:style w:type="paragraph" w:customStyle="1" w:styleId="Default">
    <w:name w:val="Default"/>
    <w:rsid w:val="00032074"/>
    <w:pPr>
      <w:suppressAutoHyphens/>
      <w:autoSpaceDE w:val="0"/>
      <w:autoSpaceDN w:val="0"/>
      <w:spacing w:after="0" w:line="240" w:lineRule="auto"/>
      <w:textAlignment w:val="baseline"/>
    </w:pPr>
    <w:rPr>
      <w:rFonts w:ascii="Comic Sans MS" w:eastAsia="Calibri" w:hAnsi="Comic Sans MS" w:cs="Comic Sans MS"/>
      <w:color w:val="000000"/>
      <w:sz w:val="24"/>
      <w:szCs w:val="24"/>
    </w:rPr>
  </w:style>
  <w:style w:type="paragraph" w:styleId="BalloonText">
    <w:name w:val="Balloon Text"/>
    <w:basedOn w:val="Normal"/>
    <w:link w:val="BalloonTextChar"/>
    <w:unhideWhenUsed/>
    <w:rsid w:val="00690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01CD"/>
    <w:rPr>
      <w:rFonts w:ascii="Tahoma" w:hAnsi="Tahoma" w:cs="Tahoma"/>
      <w:sz w:val="16"/>
      <w:szCs w:val="16"/>
    </w:rPr>
  </w:style>
  <w:style w:type="table" w:styleId="TableGrid">
    <w:name w:val="Table Grid"/>
    <w:basedOn w:val="TableNormal"/>
    <w:uiPriority w:val="59"/>
    <w:rsid w:val="0008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253C7E"/>
    <w:rPr>
      <w:rFonts w:ascii="Arial" w:hAnsi="Arial"/>
      <w:color w:val="0092CF"/>
      <w:sz w:val="20"/>
      <w:u w:val="single"/>
    </w:rPr>
  </w:style>
  <w:style w:type="paragraph" w:styleId="Header">
    <w:name w:val="header"/>
    <w:basedOn w:val="Normal"/>
    <w:link w:val="HeaderChar"/>
    <w:unhideWhenUsed/>
    <w:rsid w:val="00803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AB8"/>
  </w:style>
  <w:style w:type="paragraph" w:styleId="Footer">
    <w:name w:val="footer"/>
    <w:basedOn w:val="Normal"/>
    <w:link w:val="FooterChar"/>
    <w:uiPriority w:val="99"/>
    <w:unhideWhenUsed/>
    <w:rsid w:val="00803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AB8"/>
  </w:style>
  <w:style w:type="character" w:customStyle="1" w:styleId="Heading1Char">
    <w:name w:val="Heading 1 Char"/>
    <w:basedOn w:val="DefaultParagraphFont"/>
    <w:link w:val="Heading1"/>
    <w:uiPriority w:val="9"/>
    <w:rsid w:val="00E71DB0"/>
    <w:rPr>
      <w:rFonts w:ascii="Calibri" w:eastAsia="Times New Roman" w:hAnsi="Calibri" w:cs="Arial"/>
      <w:b/>
      <w:bCs/>
      <w:caps/>
      <w:color w:val="FFFFFF"/>
      <w:spacing w:val="15"/>
      <w:shd w:val="clear" w:color="auto" w:fill="4F81BD"/>
      <w:lang w:eastAsia="en-GB"/>
    </w:rPr>
  </w:style>
  <w:style w:type="character" w:customStyle="1" w:styleId="Heading2Char">
    <w:name w:val="Heading 2 Char"/>
    <w:basedOn w:val="DefaultParagraphFont"/>
    <w:link w:val="Heading2"/>
    <w:uiPriority w:val="9"/>
    <w:rsid w:val="00E71DB0"/>
    <w:rPr>
      <w:rFonts w:ascii="Calibri" w:eastAsia="Times New Roman" w:hAnsi="Calibri" w:cs="Arial"/>
      <w:caps/>
      <w:spacing w:val="15"/>
      <w:shd w:val="clear" w:color="auto" w:fill="DBE5F1"/>
      <w:lang w:eastAsia="en-GB"/>
    </w:rPr>
  </w:style>
  <w:style w:type="character" w:customStyle="1" w:styleId="Heading3Char">
    <w:name w:val="Heading 3 Char"/>
    <w:basedOn w:val="DefaultParagraphFont"/>
    <w:link w:val="Heading3"/>
    <w:uiPriority w:val="9"/>
    <w:semiHidden/>
    <w:rsid w:val="00E71DB0"/>
    <w:rPr>
      <w:rFonts w:ascii="Calibri" w:eastAsia="Times New Roman" w:hAnsi="Calibri" w:cs="Arial"/>
      <w:caps/>
      <w:color w:val="243F60"/>
      <w:spacing w:val="15"/>
      <w:lang w:eastAsia="en-GB"/>
    </w:rPr>
  </w:style>
  <w:style w:type="character" w:customStyle="1" w:styleId="Heading4Char">
    <w:name w:val="Heading 4 Char"/>
    <w:basedOn w:val="DefaultParagraphFont"/>
    <w:link w:val="Heading4"/>
    <w:uiPriority w:val="9"/>
    <w:semiHidden/>
    <w:rsid w:val="00E71DB0"/>
    <w:rPr>
      <w:rFonts w:ascii="Calibri" w:eastAsia="Times New Roman" w:hAnsi="Calibri" w:cs="Arial"/>
      <w:caps/>
      <w:color w:val="365F91"/>
      <w:spacing w:val="10"/>
      <w:lang w:eastAsia="en-GB"/>
    </w:rPr>
  </w:style>
  <w:style w:type="character" w:customStyle="1" w:styleId="Heading5Char">
    <w:name w:val="Heading 5 Char"/>
    <w:basedOn w:val="DefaultParagraphFont"/>
    <w:link w:val="Heading5"/>
    <w:uiPriority w:val="9"/>
    <w:semiHidden/>
    <w:rsid w:val="00E71DB0"/>
    <w:rPr>
      <w:rFonts w:ascii="Calibri" w:eastAsia="Times New Roman" w:hAnsi="Calibri" w:cs="Arial"/>
      <w:caps/>
      <w:color w:val="365F91"/>
      <w:spacing w:val="10"/>
      <w:lang w:eastAsia="en-GB"/>
    </w:rPr>
  </w:style>
  <w:style w:type="character" w:customStyle="1" w:styleId="Heading6Char">
    <w:name w:val="Heading 6 Char"/>
    <w:basedOn w:val="DefaultParagraphFont"/>
    <w:link w:val="Heading6"/>
    <w:uiPriority w:val="9"/>
    <w:semiHidden/>
    <w:rsid w:val="00E71DB0"/>
    <w:rPr>
      <w:rFonts w:ascii="Calibri" w:eastAsia="Times New Roman" w:hAnsi="Calibri" w:cs="Arial"/>
      <w:caps/>
      <w:color w:val="365F91"/>
      <w:spacing w:val="10"/>
      <w:lang w:eastAsia="en-GB"/>
    </w:rPr>
  </w:style>
  <w:style w:type="character" w:customStyle="1" w:styleId="Heading7Char">
    <w:name w:val="Heading 7 Char"/>
    <w:basedOn w:val="DefaultParagraphFont"/>
    <w:link w:val="Heading7"/>
    <w:uiPriority w:val="9"/>
    <w:semiHidden/>
    <w:rsid w:val="00E71DB0"/>
    <w:rPr>
      <w:rFonts w:ascii="Calibri" w:eastAsia="Times New Roman" w:hAnsi="Calibri" w:cs="Arial"/>
      <w:caps/>
      <w:color w:val="365F91"/>
      <w:spacing w:val="10"/>
      <w:lang w:eastAsia="en-GB"/>
    </w:rPr>
  </w:style>
  <w:style w:type="character" w:customStyle="1" w:styleId="Heading8Char">
    <w:name w:val="Heading 8 Char"/>
    <w:basedOn w:val="DefaultParagraphFont"/>
    <w:link w:val="Heading8"/>
    <w:uiPriority w:val="9"/>
    <w:semiHidden/>
    <w:rsid w:val="00E71DB0"/>
    <w:rPr>
      <w:rFonts w:ascii="Calibri" w:eastAsia="Times New Roman" w:hAnsi="Calibri" w:cs="Arial"/>
      <w:caps/>
      <w:spacing w:val="10"/>
      <w:sz w:val="18"/>
      <w:szCs w:val="18"/>
      <w:lang w:eastAsia="en-GB"/>
    </w:rPr>
  </w:style>
  <w:style w:type="character" w:customStyle="1" w:styleId="Heading9Char">
    <w:name w:val="Heading 9 Char"/>
    <w:basedOn w:val="DefaultParagraphFont"/>
    <w:link w:val="Heading9"/>
    <w:uiPriority w:val="9"/>
    <w:semiHidden/>
    <w:rsid w:val="00E71DB0"/>
    <w:rPr>
      <w:rFonts w:ascii="Calibri" w:eastAsia="Times New Roman" w:hAnsi="Calibri" w:cs="Arial"/>
      <w:i/>
      <w:caps/>
      <w:spacing w:val="10"/>
      <w:sz w:val="18"/>
      <w:szCs w:val="18"/>
      <w:lang w:eastAsia="en-GB"/>
    </w:rPr>
  </w:style>
  <w:style w:type="paragraph" w:styleId="BodyText">
    <w:name w:val="Body Text"/>
    <w:basedOn w:val="Normal"/>
    <w:link w:val="BodyTextChar"/>
    <w:rsid w:val="00E71DB0"/>
    <w:pPr>
      <w:spacing w:before="200"/>
    </w:pPr>
    <w:rPr>
      <w:rFonts w:ascii="Calibri" w:eastAsia="Times New Roman" w:hAnsi="Calibri" w:cs="Arial"/>
      <w:sz w:val="28"/>
      <w:szCs w:val="20"/>
      <w:lang w:eastAsia="en-GB"/>
    </w:rPr>
  </w:style>
  <w:style w:type="character" w:customStyle="1" w:styleId="BodyTextChar">
    <w:name w:val="Body Text Char"/>
    <w:basedOn w:val="DefaultParagraphFont"/>
    <w:link w:val="BodyText"/>
    <w:rsid w:val="00E71DB0"/>
    <w:rPr>
      <w:rFonts w:ascii="Calibri" w:eastAsia="Times New Roman" w:hAnsi="Calibri" w:cs="Arial"/>
      <w:sz w:val="28"/>
      <w:szCs w:val="20"/>
      <w:lang w:eastAsia="en-GB"/>
    </w:rPr>
  </w:style>
  <w:style w:type="paragraph" w:styleId="Subtitle">
    <w:name w:val="Subtitle"/>
    <w:basedOn w:val="Normal"/>
    <w:next w:val="Normal"/>
    <w:link w:val="SubtitleChar"/>
    <w:uiPriority w:val="11"/>
    <w:qFormat/>
    <w:rsid w:val="00E71DB0"/>
    <w:pPr>
      <w:spacing w:before="200" w:after="1000" w:line="240" w:lineRule="auto"/>
    </w:pPr>
    <w:rPr>
      <w:rFonts w:ascii="Calibri" w:eastAsia="Times New Roman" w:hAnsi="Calibri" w:cs="Arial"/>
      <w:caps/>
      <w:color w:val="595959"/>
      <w:spacing w:val="10"/>
      <w:sz w:val="24"/>
      <w:szCs w:val="24"/>
      <w:lang w:eastAsia="en-GB"/>
    </w:rPr>
  </w:style>
  <w:style w:type="character" w:customStyle="1" w:styleId="SubtitleChar">
    <w:name w:val="Subtitle Char"/>
    <w:basedOn w:val="DefaultParagraphFont"/>
    <w:link w:val="Subtitle"/>
    <w:uiPriority w:val="11"/>
    <w:rsid w:val="00E71DB0"/>
    <w:rPr>
      <w:rFonts w:ascii="Calibri" w:eastAsia="Times New Roman" w:hAnsi="Calibri" w:cs="Arial"/>
      <w:caps/>
      <w:color w:val="595959"/>
      <w:spacing w:val="10"/>
      <w:sz w:val="24"/>
      <w:szCs w:val="24"/>
      <w:lang w:eastAsia="en-GB"/>
    </w:rPr>
  </w:style>
  <w:style w:type="paragraph" w:styleId="DocumentMap">
    <w:name w:val="Document Map"/>
    <w:basedOn w:val="Normal"/>
    <w:link w:val="DocumentMapChar"/>
    <w:semiHidden/>
    <w:rsid w:val="00E71DB0"/>
    <w:pPr>
      <w:shd w:val="clear" w:color="auto" w:fill="000080"/>
      <w:spacing w:before="200"/>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E71DB0"/>
    <w:rPr>
      <w:rFonts w:ascii="Tahoma" w:eastAsia="Times New Roman" w:hAnsi="Tahoma" w:cs="Tahoma"/>
      <w:sz w:val="20"/>
      <w:szCs w:val="20"/>
      <w:shd w:val="clear" w:color="auto" w:fill="000080"/>
      <w:lang w:eastAsia="en-GB"/>
    </w:rPr>
  </w:style>
  <w:style w:type="paragraph" w:styleId="BodyTextIndent">
    <w:name w:val="Body Text Indent"/>
    <w:basedOn w:val="Normal"/>
    <w:link w:val="BodyTextIndentChar"/>
    <w:uiPriority w:val="99"/>
    <w:unhideWhenUsed/>
    <w:rsid w:val="00E71DB0"/>
    <w:pPr>
      <w:spacing w:before="200" w:after="120"/>
      <w:ind w:left="283"/>
    </w:pPr>
    <w:rPr>
      <w:rFonts w:ascii="Calibri" w:eastAsia="Calibri" w:hAnsi="Calibri" w:cs="Arial"/>
      <w:lang w:eastAsia="en-GB"/>
    </w:rPr>
  </w:style>
  <w:style w:type="character" w:customStyle="1" w:styleId="BodyTextIndentChar">
    <w:name w:val="Body Text Indent Char"/>
    <w:basedOn w:val="DefaultParagraphFont"/>
    <w:link w:val="BodyTextIndent"/>
    <w:uiPriority w:val="99"/>
    <w:rsid w:val="00E71DB0"/>
    <w:rPr>
      <w:rFonts w:ascii="Calibri" w:eastAsia="Calibri" w:hAnsi="Calibri" w:cs="Arial"/>
      <w:lang w:eastAsia="en-GB"/>
    </w:rPr>
  </w:style>
  <w:style w:type="paragraph" w:styleId="FootnoteText">
    <w:name w:val="footnote text"/>
    <w:basedOn w:val="Normal"/>
    <w:link w:val="FootnoteTextChar"/>
    <w:rsid w:val="00E71DB0"/>
    <w:pPr>
      <w:spacing w:before="200"/>
    </w:pPr>
    <w:rPr>
      <w:rFonts w:ascii="Calibri" w:eastAsia="Times New Roman" w:hAnsi="Calibri" w:cs="Arial"/>
      <w:sz w:val="20"/>
      <w:szCs w:val="20"/>
      <w:lang w:eastAsia="en-GB"/>
    </w:rPr>
  </w:style>
  <w:style w:type="character" w:customStyle="1" w:styleId="FootnoteTextChar">
    <w:name w:val="Footnote Text Char"/>
    <w:basedOn w:val="DefaultParagraphFont"/>
    <w:link w:val="FootnoteText"/>
    <w:rsid w:val="00E71DB0"/>
    <w:rPr>
      <w:rFonts w:ascii="Calibri" w:eastAsia="Times New Roman" w:hAnsi="Calibri" w:cs="Arial"/>
      <w:sz w:val="20"/>
      <w:szCs w:val="20"/>
      <w:lang w:eastAsia="en-GB"/>
    </w:rPr>
  </w:style>
  <w:style w:type="character" w:styleId="FootnoteReference">
    <w:name w:val="footnote reference"/>
    <w:rsid w:val="00E71DB0"/>
    <w:rPr>
      <w:vertAlign w:val="superscript"/>
    </w:rPr>
  </w:style>
  <w:style w:type="paragraph" w:styleId="Caption">
    <w:name w:val="caption"/>
    <w:basedOn w:val="Normal"/>
    <w:next w:val="Normal"/>
    <w:uiPriority w:val="35"/>
    <w:semiHidden/>
    <w:unhideWhenUsed/>
    <w:qFormat/>
    <w:rsid w:val="00E71DB0"/>
    <w:pPr>
      <w:spacing w:before="200"/>
    </w:pPr>
    <w:rPr>
      <w:rFonts w:ascii="Calibri" w:eastAsia="Times New Roman" w:hAnsi="Calibri" w:cs="Arial"/>
      <w:b/>
      <w:bCs/>
      <w:color w:val="365F91"/>
      <w:sz w:val="16"/>
      <w:szCs w:val="16"/>
      <w:lang w:eastAsia="en-GB"/>
    </w:rPr>
  </w:style>
  <w:style w:type="paragraph" w:styleId="Title">
    <w:name w:val="Title"/>
    <w:basedOn w:val="Normal"/>
    <w:next w:val="Normal"/>
    <w:link w:val="TitleChar"/>
    <w:uiPriority w:val="10"/>
    <w:qFormat/>
    <w:rsid w:val="00E71DB0"/>
    <w:pPr>
      <w:spacing w:before="720"/>
    </w:pPr>
    <w:rPr>
      <w:rFonts w:ascii="Calibri" w:eastAsia="Times New Roman" w:hAnsi="Calibri" w:cs="Arial"/>
      <w:caps/>
      <w:color w:val="4F81BD"/>
      <w:spacing w:val="10"/>
      <w:kern w:val="28"/>
      <w:sz w:val="52"/>
      <w:szCs w:val="52"/>
      <w:lang w:eastAsia="en-GB"/>
    </w:rPr>
  </w:style>
  <w:style w:type="character" w:customStyle="1" w:styleId="TitleChar">
    <w:name w:val="Title Char"/>
    <w:basedOn w:val="DefaultParagraphFont"/>
    <w:link w:val="Title"/>
    <w:uiPriority w:val="10"/>
    <w:rsid w:val="00E71DB0"/>
    <w:rPr>
      <w:rFonts w:ascii="Calibri" w:eastAsia="Times New Roman" w:hAnsi="Calibri" w:cs="Arial"/>
      <w:caps/>
      <w:color w:val="4F81BD"/>
      <w:spacing w:val="10"/>
      <w:kern w:val="28"/>
      <w:sz w:val="52"/>
      <w:szCs w:val="52"/>
      <w:lang w:eastAsia="en-GB"/>
    </w:rPr>
  </w:style>
  <w:style w:type="character" w:styleId="Strong">
    <w:name w:val="Strong"/>
    <w:uiPriority w:val="22"/>
    <w:qFormat/>
    <w:rsid w:val="00E71DB0"/>
    <w:rPr>
      <w:b/>
      <w:bCs/>
    </w:rPr>
  </w:style>
  <w:style w:type="character" w:styleId="Emphasis">
    <w:name w:val="Emphasis"/>
    <w:uiPriority w:val="20"/>
    <w:qFormat/>
    <w:rsid w:val="00E71DB0"/>
    <w:rPr>
      <w:caps/>
      <w:color w:val="243F60"/>
      <w:spacing w:val="5"/>
    </w:rPr>
  </w:style>
  <w:style w:type="paragraph" w:styleId="NoSpacing">
    <w:name w:val="No Spacing"/>
    <w:basedOn w:val="Normal"/>
    <w:link w:val="NoSpacingChar"/>
    <w:uiPriority w:val="1"/>
    <w:qFormat/>
    <w:rsid w:val="00E71DB0"/>
    <w:pPr>
      <w:spacing w:after="0" w:line="240" w:lineRule="auto"/>
    </w:pPr>
    <w:rPr>
      <w:rFonts w:ascii="Calibri" w:eastAsia="Times New Roman" w:hAnsi="Calibri" w:cs="Arial"/>
      <w:sz w:val="20"/>
      <w:szCs w:val="20"/>
      <w:lang w:eastAsia="en-GB"/>
    </w:rPr>
  </w:style>
  <w:style w:type="character" w:customStyle="1" w:styleId="NoSpacingChar">
    <w:name w:val="No Spacing Char"/>
    <w:link w:val="NoSpacing"/>
    <w:uiPriority w:val="1"/>
    <w:rsid w:val="00E71DB0"/>
    <w:rPr>
      <w:rFonts w:ascii="Calibri" w:eastAsia="Times New Roman" w:hAnsi="Calibri" w:cs="Arial"/>
      <w:sz w:val="20"/>
      <w:szCs w:val="20"/>
      <w:lang w:eastAsia="en-GB"/>
    </w:rPr>
  </w:style>
  <w:style w:type="paragraph" w:styleId="Quote">
    <w:name w:val="Quote"/>
    <w:basedOn w:val="Normal"/>
    <w:next w:val="Normal"/>
    <w:link w:val="QuoteChar"/>
    <w:uiPriority w:val="29"/>
    <w:qFormat/>
    <w:rsid w:val="00E71DB0"/>
    <w:pPr>
      <w:spacing w:before="200"/>
    </w:pPr>
    <w:rPr>
      <w:rFonts w:ascii="Calibri" w:eastAsia="Times New Roman" w:hAnsi="Calibri" w:cs="Arial"/>
      <w:i/>
      <w:iCs/>
      <w:sz w:val="20"/>
      <w:szCs w:val="20"/>
      <w:lang w:eastAsia="en-GB"/>
    </w:rPr>
  </w:style>
  <w:style w:type="character" w:customStyle="1" w:styleId="QuoteChar">
    <w:name w:val="Quote Char"/>
    <w:basedOn w:val="DefaultParagraphFont"/>
    <w:link w:val="Quote"/>
    <w:uiPriority w:val="29"/>
    <w:rsid w:val="00E71DB0"/>
    <w:rPr>
      <w:rFonts w:ascii="Calibri" w:eastAsia="Times New Roman" w:hAnsi="Calibri" w:cs="Arial"/>
      <w:i/>
      <w:iCs/>
      <w:sz w:val="20"/>
      <w:szCs w:val="20"/>
      <w:lang w:eastAsia="en-GB"/>
    </w:rPr>
  </w:style>
  <w:style w:type="paragraph" w:styleId="IntenseQuote">
    <w:name w:val="Intense Quote"/>
    <w:basedOn w:val="Normal"/>
    <w:next w:val="Normal"/>
    <w:link w:val="IntenseQuoteChar"/>
    <w:uiPriority w:val="30"/>
    <w:qFormat/>
    <w:rsid w:val="00E71DB0"/>
    <w:pPr>
      <w:pBdr>
        <w:top w:val="single" w:sz="4" w:space="10" w:color="4F81BD"/>
        <w:left w:val="single" w:sz="4" w:space="10" w:color="4F81BD"/>
      </w:pBdr>
      <w:spacing w:before="200" w:after="0"/>
      <w:ind w:left="1296" w:right="1152"/>
      <w:jc w:val="both"/>
    </w:pPr>
    <w:rPr>
      <w:rFonts w:ascii="Calibri" w:eastAsia="Times New Roman" w:hAnsi="Calibri" w:cs="Arial"/>
      <w:i/>
      <w:iCs/>
      <w:color w:val="4F81BD"/>
      <w:sz w:val="20"/>
      <w:szCs w:val="20"/>
      <w:lang w:eastAsia="en-GB"/>
    </w:rPr>
  </w:style>
  <w:style w:type="character" w:customStyle="1" w:styleId="IntenseQuoteChar">
    <w:name w:val="Intense Quote Char"/>
    <w:basedOn w:val="DefaultParagraphFont"/>
    <w:link w:val="IntenseQuote"/>
    <w:uiPriority w:val="30"/>
    <w:rsid w:val="00E71DB0"/>
    <w:rPr>
      <w:rFonts w:ascii="Calibri" w:eastAsia="Times New Roman" w:hAnsi="Calibri" w:cs="Arial"/>
      <w:i/>
      <w:iCs/>
      <w:color w:val="4F81BD"/>
      <w:sz w:val="20"/>
      <w:szCs w:val="20"/>
      <w:lang w:eastAsia="en-GB"/>
    </w:rPr>
  </w:style>
  <w:style w:type="character" w:styleId="SubtleEmphasis">
    <w:name w:val="Subtle Emphasis"/>
    <w:uiPriority w:val="19"/>
    <w:qFormat/>
    <w:rsid w:val="00E71DB0"/>
    <w:rPr>
      <w:i/>
      <w:iCs/>
      <w:color w:val="243F60"/>
    </w:rPr>
  </w:style>
  <w:style w:type="character" w:styleId="IntenseEmphasis">
    <w:name w:val="Intense Emphasis"/>
    <w:uiPriority w:val="21"/>
    <w:qFormat/>
    <w:rsid w:val="00E71DB0"/>
    <w:rPr>
      <w:b/>
      <w:bCs/>
      <w:caps/>
      <w:color w:val="243F60"/>
      <w:spacing w:val="10"/>
    </w:rPr>
  </w:style>
  <w:style w:type="character" w:styleId="SubtleReference">
    <w:name w:val="Subtle Reference"/>
    <w:uiPriority w:val="31"/>
    <w:qFormat/>
    <w:rsid w:val="00E71DB0"/>
    <w:rPr>
      <w:b/>
      <w:bCs/>
      <w:color w:val="4F81BD"/>
    </w:rPr>
  </w:style>
  <w:style w:type="character" w:styleId="IntenseReference">
    <w:name w:val="Intense Reference"/>
    <w:uiPriority w:val="32"/>
    <w:qFormat/>
    <w:rsid w:val="00E71DB0"/>
    <w:rPr>
      <w:b/>
      <w:bCs/>
      <w:i/>
      <w:iCs/>
      <w:caps/>
      <w:color w:val="4F81BD"/>
    </w:rPr>
  </w:style>
  <w:style w:type="character" w:styleId="BookTitle">
    <w:name w:val="Book Title"/>
    <w:uiPriority w:val="33"/>
    <w:qFormat/>
    <w:rsid w:val="00E71DB0"/>
    <w:rPr>
      <w:b/>
      <w:bCs/>
      <w:i/>
      <w:iCs/>
      <w:spacing w:val="9"/>
    </w:rPr>
  </w:style>
  <w:style w:type="paragraph" w:styleId="TOCHeading">
    <w:name w:val="TOC Heading"/>
    <w:basedOn w:val="Heading1"/>
    <w:next w:val="Normal"/>
    <w:uiPriority w:val="39"/>
    <w:semiHidden/>
    <w:unhideWhenUsed/>
    <w:qFormat/>
    <w:rsid w:val="00E71DB0"/>
    <w:pPr>
      <w:outlineLvl w:val="9"/>
    </w:pPr>
    <w:rPr>
      <w:lang w:bidi="en-US"/>
    </w:rPr>
  </w:style>
  <w:style w:type="paragraph" w:styleId="TOC1">
    <w:name w:val="toc 1"/>
    <w:basedOn w:val="Normal"/>
    <w:next w:val="Normal"/>
    <w:autoRedefine/>
    <w:uiPriority w:val="39"/>
    <w:rsid w:val="00E71DB0"/>
    <w:pPr>
      <w:spacing w:before="200"/>
    </w:pPr>
    <w:rPr>
      <w:rFonts w:ascii="Calibri" w:eastAsia="Times New Roman" w:hAnsi="Calibri" w:cs="Arial"/>
      <w:sz w:val="20"/>
      <w:szCs w:val="20"/>
      <w:lang w:eastAsia="en-GB"/>
    </w:rPr>
  </w:style>
  <w:style w:type="paragraph" w:styleId="List2">
    <w:name w:val="List 2"/>
    <w:basedOn w:val="Normal"/>
    <w:rsid w:val="00E71DB0"/>
    <w:pPr>
      <w:spacing w:before="200"/>
      <w:ind w:left="566" w:hanging="283"/>
      <w:contextualSpacing/>
    </w:pPr>
    <w:rPr>
      <w:rFonts w:ascii="Calibri" w:eastAsia="Times New Roman" w:hAnsi="Calibri" w:cs="Arial"/>
      <w:sz w:val="20"/>
      <w:szCs w:val="20"/>
      <w:lang w:eastAsia="en-GB"/>
    </w:rPr>
  </w:style>
  <w:style w:type="paragraph" w:styleId="ListBullet2">
    <w:name w:val="List Bullet 2"/>
    <w:basedOn w:val="Normal"/>
    <w:rsid w:val="00E71DB0"/>
    <w:pPr>
      <w:numPr>
        <w:numId w:val="27"/>
      </w:numPr>
      <w:spacing w:before="200"/>
      <w:contextualSpacing/>
    </w:pPr>
    <w:rPr>
      <w:rFonts w:ascii="Calibri" w:eastAsia="Times New Roman" w:hAnsi="Calibri" w:cs="Arial"/>
      <w:sz w:val="20"/>
      <w:szCs w:val="20"/>
      <w:lang w:eastAsia="en-GB"/>
    </w:rPr>
  </w:style>
  <w:style w:type="character" w:styleId="CommentReference">
    <w:name w:val="annotation reference"/>
    <w:semiHidden/>
    <w:unhideWhenUsed/>
    <w:rsid w:val="00E71DB0"/>
    <w:rPr>
      <w:sz w:val="16"/>
      <w:szCs w:val="16"/>
    </w:rPr>
  </w:style>
  <w:style w:type="paragraph" w:styleId="CommentText">
    <w:name w:val="annotation text"/>
    <w:basedOn w:val="Normal"/>
    <w:link w:val="CommentTextChar"/>
    <w:semiHidden/>
    <w:unhideWhenUsed/>
    <w:rsid w:val="00E71DB0"/>
    <w:pPr>
      <w:spacing w:before="200" w:line="240" w:lineRule="auto"/>
    </w:pPr>
    <w:rPr>
      <w:rFonts w:ascii="Calibri" w:eastAsia="Times New Roman" w:hAnsi="Calibri" w:cs="Arial"/>
      <w:sz w:val="20"/>
      <w:szCs w:val="20"/>
      <w:lang w:eastAsia="en-GB"/>
    </w:rPr>
  </w:style>
  <w:style w:type="character" w:customStyle="1" w:styleId="CommentTextChar">
    <w:name w:val="Comment Text Char"/>
    <w:basedOn w:val="DefaultParagraphFont"/>
    <w:link w:val="CommentText"/>
    <w:semiHidden/>
    <w:rsid w:val="00E71DB0"/>
    <w:rPr>
      <w:rFonts w:ascii="Calibri" w:eastAsia="Times New Roman" w:hAnsi="Calibri" w:cs="Arial"/>
      <w:sz w:val="20"/>
      <w:szCs w:val="20"/>
      <w:lang w:eastAsia="en-GB"/>
    </w:rPr>
  </w:style>
  <w:style w:type="paragraph" w:styleId="CommentSubject">
    <w:name w:val="annotation subject"/>
    <w:basedOn w:val="CommentText"/>
    <w:next w:val="CommentText"/>
    <w:link w:val="CommentSubjectChar"/>
    <w:semiHidden/>
    <w:unhideWhenUsed/>
    <w:rsid w:val="00E71DB0"/>
    <w:rPr>
      <w:b/>
      <w:bCs/>
    </w:rPr>
  </w:style>
  <w:style w:type="character" w:customStyle="1" w:styleId="CommentSubjectChar">
    <w:name w:val="Comment Subject Char"/>
    <w:basedOn w:val="CommentTextChar"/>
    <w:link w:val="CommentSubject"/>
    <w:semiHidden/>
    <w:rsid w:val="00E71DB0"/>
    <w:rPr>
      <w:rFonts w:ascii="Calibri" w:eastAsia="Times New Roman" w:hAnsi="Calibri"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96629/EYFS_STATUTORY_FRAMEWORK_20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E056-D3F0-47E7-A219-8B721C72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Arundel Court School</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Venugopal</dc:creator>
  <cp:lastModifiedBy>Anitha Venugopal</cp:lastModifiedBy>
  <cp:revision>12</cp:revision>
  <cp:lastPrinted>2016-10-19T07:30:00Z</cp:lastPrinted>
  <dcterms:created xsi:type="dcterms:W3CDTF">2021-05-19T08:51:00Z</dcterms:created>
  <dcterms:modified xsi:type="dcterms:W3CDTF">2021-09-20T09:13:00Z</dcterms:modified>
</cp:coreProperties>
</file>