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029" w:rsidRDefault="00783029" w:rsidP="00783029">
      <w:pPr>
        <w:rPr>
          <w:b/>
        </w:rPr>
      </w:pPr>
      <w:bookmarkStart w:id="0" w:name="_GoBack"/>
      <w:bookmarkEnd w:id="0"/>
      <w:r w:rsidRPr="00D83AC5">
        <w:rPr>
          <w:rFonts w:ascii="SassoonPrimaryType" w:hAnsi="SassoonPrimaryType" w:cs="Arial"/>
          <w:noProof/>
          <w:color w:val="244061"/>
          <w:lang w:eastAsia="en-GB"/>
        </w:rPr>
        <w:drawing>
          <wp:anchor distT="0" distB="0" distL="114300" distR="114300" simplePos="0" relativeHeight="251661312" behindDoc="0" locked="0" layoutInCell="1" allowOverlap="1" wp14:anchorId="7F165357" wp14:editId="168821D3">
            <wp:simplePos x="0" y="0"/>
            <wp:positionH relativeFrom="margin">
              <wp:posOffset>2755265</wp:posOffset>
            </wp:positionH>
            <wp:positionV relativeFrom="paragraph">
              <wp:posOffset>-108585</wp:posOffset>
            </wp:positionV>
            <wp:extent cx="1162050" cy="1162050"/>
            <wp:effectExtent l="0" t="0" r="0" b="0"/>
            <wp:wrapNone/>
            <wp:docPr id="2" name="Picture 2" descr="S:\LOGO\New Arundel Court Logos\arundel_court_logo_no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New Arundel Court Logos\arundel_court_logo_no_back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029" w:rsidRDefault="00783029" w:rsidP="00783029">
      <w:pPr>
        <w:jc w:val="center"/>
        <w:rPr>
          <w:b/>
        </w:rPr>
      </w:pPr>
      <w:r w:rsidRPr="004B44B1">
        <w:rPr>
          <w:b/>
          <w:noProof/>
          <w:lang w:eastAsia="en-GB"/>
        </w:rPr>
        <w:drawing>
          <wp:anchor distT="0" distB="0" distL="114300" distR="114300" simplePos="0" relativeHeight="251659264" behindDoc="0" locked="0" layoutInCell="1" allowOverlap="1" wp14:anchorId="459EF23E" wp14:editId="7DBFFF99">
            <wp:simplePos x="0" y="0"/>
            <wp:positionH relativeFrom="margin">
              <wp:align>right</wp:align>
            </wp:positionH>
            <wp:positionV relativeFrom="paragraph">
              <wp:posOffset>216535</wp:posOffset>
            </wp:positionV>
            <wp:extent cx="1276350" cy="551535"/>
            <wp:effectExtent l="0" t="0" r="0" b="1270"/>
            <wp:wrapNone/>
            <wp:docPr id="3" name="Picture 3" descr="S:\LOGO\CAT Branding\chi uni cat trust pur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CAT Branding\chi uni cat trust purpl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551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3029" w:rsidRDefault="00783029" w:rsidP="00783029">
      <w:pPr>
        <w:jc w:val="center"/>
        <w:rPr>
          <w:b/>
        </w:rPr>
      </w:pPr>
    </w:p>
    <w:p w:rsidR="00783029" w:rsidRDefault="00783029" w:rsidP="00783029">
      <w:pPr>
        <w:jc w:val="center"/>
        <w:rPr>
          <w:b/>
        </w:rPr>
      </w:pPr>
    </w:p>
    <w:p w:rsidR="00783029" w:rsidRDefault="00783029" w:rsidP="00783029">
      <w:pPr>
        <w:jc w:val="center"/>
        <w:rPr>
          <w:rFonts w:ascii="Arial" w:hAnsi="Arial" w:cs="Arial"/>
          <w:b/>
          <w:sz w:val="24"/>
        </w:rPr>
      </w:pPr>
    </w:p>
    <w:p w:rsidR="00845EEB" w:rsidRPr="00ED309A" w:rsidRDefault="00845EEB" w:rsidP="00ED309A">
      <w:pPr>
        <w:jc w:val="center"/>
        <w:rPr>
          <w:rFonts w:ascii="Arial" w:hAnsi="Arial" w:cs="Arial"/>
          <w:b/>
          <w:sz w:val="24"/>
        </w:rPr>
      </w:pPr>
      <w:r>
        <w:rPr>
          <w:rFonts w:ascii="Arial" w:hAnsi="Arial" w:cs="Arial"/>
          <w:b/>
          <w:sz w:val="24"/>
        </w:rPr>
        <w:t>Accidents and First Aid</w:t>
      </w:r>
      <w:r w:rsidR="00783029">
        <w:rPr>
          <w:rFonts w:ascii="Arial" w:hAnsi="Arial" w:cs="Arial"/>
          <w:b/>
          <w:sz w:val="24"/>
        </w:rPr>
        <w:t xml:space="preserve"> </w:t>
      </w:r>
      <w:r>
        <w:rPr>
          <w:rFonts w:ascii="Arial" w:hAnsi="Arial" w:cs="Arial"/>
          <w:b/>
          <w:sz w:val="24"/>
        </w:rPr>
        <w:t>Policy</w:t>
      </w:r>
    </w:p>
    <w:p w:rsidR="00845EEB" w:rsidRPr="00845EEB" w:rsidRDefault="00845EEB" w:rsidP="00845EEB">
      <w:pPr>
        <w:pStyle w:val="NoSpacing"/>
        <w:rPr>
          <w:b/>
          <w:sz w:val="24"/>
          <w:szCs w:val="24"/>
          <w:u w:val="single"/>
        </w:rPr>
      </w:pPr>
      <w:r w:rsidRPr="00845EEB">
        <w:rPr>
          <w:b/>
          <w:sz w:val="24"/>
          <w:szCs w:val="24"/>
          <w:u w:val="single"/>
        </w:rPr>
        <w:t xml:space="preserve">Aim </w:t>
      </w:r>
    </w:p>
    <w:p w:rsidR="00845EEB" w:rsidRPr="00845EEB" w:rsidRDefault="00845EEB" w:rsidP="00845EEB">
      <w:pPr>
        <w:pStyle w:val="NoSpacing"/>
        <w:rPr>
          <w:sz w:val="24"/>
          <w:szCs w:val="24"/>
        </w:rPr>
      </w:pPr>
    </w:p>
    <w:p w:rsidR="00845EEB" w:rsidRPr="00845EEB" w:rsidRDefault="00845EEB" w:rsidP="00845EEB">
      <w:pPr>
        <w:pStyle w:val="NoSpacing"/>
        <w:rPr>
          <w:sz w:val="24"/>
          <w:szCs w:val="24"/>
        </w:rPr>
      </w:pPr>
      <w:r w:rsidRPr="00845EEB">
        <w:rPr>
          <w:sz w:val="24"/>
          <w:szCs w:val="24"/>
        </w:rPr>
        <w:t xml:space="preserve">We are committed to safety and as such we aim to take all reasonable actions to prevent accidents happening and to deal with them immediately when they occur. </w:t>
      </w:r>
      <w:r w:rsidR="00F248EE">
        <w:rPr>
          <w:sz w:val="24"/>
          <w:szCs w:val="24"/>
        </w:rPr>
        <w:t>All staff have a statutory obligation to follow and co-operate with the requirements of this policy.</w:t>
      </w:r>
    </w:p>
    <w:p w:rsidR="00845EEB" w:rsidRPr="00845EEB" w:rsidRDefault="00845EEB" w:rsidP="00845EEB">
      <w:pPr>
        <w:pStyle w:val="NoSpacing"/>
        <w:rPr>
          <w:sz w:val="24"/>
          <w:szCs w:val="24"/>
        </w:rPr>
      </w:pPr>
    </w:p>
    <w:p w:rsidR="00845EEB" w:rsidRDefault="00980099" w:rsidP="00845EEB">
      <w:pPr>
        <w:pStyle w:val="NoSpacing"/>
        <w:rPr>
          <w:b/>
          <w:sz w:val="24"/>
          <w:szCs w:val="24"/>
          <w:u w:val="single"/>
        </w:rPr>
      </w:pPr>
      <w:r w:rsidRPr="00980099">
        <w:rPr>
          <w:b/>
          <w:sz w:val="24"/>
          <w:szCs w:val="24"/>
          <w:u w:val="single"/>
        </w:rPr>
        <w:t>Roles and Responsibilities</w:t>
      </w:r>
    </w:p>
    <w:p w:rsidR="00980099" w:rsidRDefault="00980099" w:rsidP="00845EEB">
      <w:pPr>
        <w:pStyle w:val="NoSpacing"/>
        <w:rPr>
          <w:b/>
          <w:sz w:val="24"/>
          <w:szCs w:val="24"/>
          <w:u w:val="single"/>
        </w:rPr>
      </w:pPr>
    </w:p>
    <w:p w:rsidR="00DD203D" w:rsidRDefault="00980099" w:rsidP="00845EEB">
      <w:pPr>
        <w:pStyle w:val="NoSpacing"/>
        <w:rPr>
          <w:sz w:val="24"/>
          <w:szCs w:val="24"/>
        </w:rPr>
      </w:pPr>
      <w:r w:rsidRPr="00980099">
        <w:rPr>
          <w:sz w:val="24"/>
          <w:szCs w:val="24"/>
        </w:rPr>
        <w:t xml:space="preserve">Normally day-to-day decisions are delegated from the </w:t>
      </w:r>
      <w:proofErr w:type="spellStart"/>
      <w:r w:rsidRPr="00980099">
        <w:rPr>
          <w:sz w:val="24"/>
          <w:szCs w:val="24"/>
        </w:rPr>
        <w:t>Headteacher</w:t>
      </w:r>
      <w:proofErr w:type="spellEnd"/>
      <w:r w:rsidRPr="00980099">
        <w:rPr>
          <w:sz w:val="24"/>
          <w:szCs w:val="24"/>
        </w:rPr>
        <w:t xml:space="preserve"> to the recognised First Aiders, but overall responsibility for putting policy into practice remains with the Head. The school in the long-term should always have at least one qualified first aider on site, who is qualified to more than just a basic level when the children are present. There may however be short periods when the school has to be covered by those with basic qualifications only. When the recognised First Aiders are in any doubt they should always seek the advice of the </w:t>
      </w:r>
      <w:proofErr w:type="spellStart"/>
      <w:r w:rsidRPr="00980099">
        <w:rPr>
          <w:sz w:val="24"/>
          <w:szCs w:val="24"/>
        </w:rPr>
        <w:t>Headteacher</w:t>
      </w:r>
      <w:proofErr w:type="spellEnd"/>
      <w:r w:rsidRPr="00980099">
        <w:rPr>
          <w:sz w:val="24"/>
          <w:szCs w:val="24"/>
        </w:rPr>
        <w:t xml:space="preserve"> or of the most senior member of staff available. </w:t>
      </w:r>
    </w:p>
    <w:p w:rsidR="00980099" w:rsidRDefault="00980099" w:rsidP="00845EEB">
      <w:pPr>
        <w:pStyle w:val="NoSpacing"/>
        <w:rPr>
          <w:sz w:val="24"/>
          <w:szCs w:val="24"/>
        </w:rPr>
      </w:pPr>
      <w:r w:rsidRPr="00980099">
        <w:rPr>
          <w:sz w:val="24"/>
          <w:szCs w:val="24"/>
        </w:rPr>
        <w:t>Any information on a medical condition affecting a child should be shared with all those adults responsible for the child’s welfare. The child’s parents and the health professionals need to provide this information in writing for the school to adequately ensure it is acted upon. In cases where there is the possibility of an emergency situation arising all staff will be informed of what action to take should that occur.</w:t>
      </w:r>
    </w:p>
    <w:p w:rsidR="00980099" w:rsidRDefault="00980099" w:rsidP="00845EEB">
      <w:pPr>
        <w:pStyle w:val="NoSpacing"/>
        <w:rPr>
          <w:sz w:val="24"/>
          <w:szCs w:val="24"/>
        </w:rPr>
      </w:pPr>
    </w:p>
    <w:p w:rsidR="00980099" w:rsidRDefault="00980099" w:rsidP="00845EEB">
      <w:pPr>
        <w:pStyle w:val="NoSpacing"/>
        <w:rPr>
          <w:b/>
          <w:sz w:val="24"/>
          <w:szCs w:val="24"/>
          <w:u w:val="single"/>
        </w:rPr>
      </w:pPr>
      <w:r w:rsidRPr="00980099">
        <w:rPr>
          <w:b/>
          <w:sz w:val="24"/>
          <w:szCs w:val="24"/>
          <w:u w:val="single"/>
        </w:rPr>
        <w:t>Staff Training</w:t>
      </w:r>
    </w:p>
    <w:p w:rsidR="00980099" w:rsidRDefault="00980099" w:rsidP="00845EEB">
      <w:pPr>
        <w:pStyle w:val="NoSpacing"/>
        <w:rPr>
          <w:b/>
          <w:sz w:val="24"/>
          <w:szCs w:val="24"/>
          <w:u w:val="single"/>
        </w:rPr>
      </w:pPr>
    </w:p>
    <w:p w:rsidR="00980099" w:rsidRDefault="00980099" w:rsidP="00845EEB">
      <w:pPr>
        <w:pStyle w:val="NoSpacing"/>
        <w:rPr>
          <w:sz w:val="24"/>
          <w:szCs w:val="24"/>
        </w:rPr>
      </w:pPr>
      <w:r>
        <w:rPr>
          <w:sz w:val="24"/>
          <w:szCs w:val="24"/>
        </w:rPr>
        <w:t xml:space="preserve">All recognised </w:t>
      </w:r>
      <w:r w:rsidR="00DD203D">
        <w:rPr>
          <w:sz w:val="24"/>
          <w:szCs w:val="24"/>
        </w:rPr>
        <w:t>P</w:t>
      </w:r>
      <w:r>
        <w:rPr>
          <w:sz w:val="24"/>
          <w:szCs w:val="24"/>
        </w:rPr>
        <w:t xml:space="preserve">aediatric First Aiders receive a </w:t>
      </w:r>
      <w:proofErr w:type="gramStart"/>
      <w:r w:rsidR="00DD203D">
        <w:rPr>
          <w:sz w:val="24"/>
          <w:szCs w:val="24"/>
        </w:rPr>
        <w:t>two day</w:t>
      </w:r>
      <w:proofErr w:type="gramEnd"/>
      <w:r>
        <w:rPr>
          <w:sz w:val="24"/>
          <w:szCs w:val="24"/>
        </w:rPr>
        <w:t xml:space="preserve"> course of training</w:t>
      </w:r>
      <w:r w:rsidR="00DD203D">
        <w:rPr>
          <w:sz w:val="24"/>
          <w:szCs w:val="24"/>
        </w:rPr>
        <w:t xml:space="preserve"> which is refreshed every three years.  B</w:t>
      </w:r>
      <w:r>
        <w:rPr>
          <w:sz w:val="24"/>
          <w:szCs w:val="24"/>
        </w:rPr>
        <w:t xml:space="preserve">asic </w:t>
      </w:r>
      <w:r w:rsidR="00DD203D">
        <w:rPr>
          <w:sz w:val="24"/>
          <w:szCs w:val="24"/>
        </w:rPr>
        <w:t xml:space="preserve">first </w:t>
      </w:r>
      <w:r>
        <w:rPr>
          <w:sz w:val="24"/>
          <w:szCs w:val="24"/>
        </w:rPr>
        <w:t>aid training is given to all staff at least every three years.</w:t>
      </w:r>
    </w:p>
    <w:p w:rsidR="005B2172" w:rsidRDefault="005B2172" w:rsidP="00845EEB">
      <w:pPr>
        <w:pStyle w:val="NoSpacing"/>
        <w:rPr>
          <w:sz w:val="24"/>
          <w:szCs w:val="24"/>
        </w:rPr>
      </w:pPr>
    </w:p>
    <w:p w:rsidR="005B2172" w:rsidRDefault="005B2172" w:rsidP="00845EEB">
      <w:pPr>
        <w:pStyle w:val="NoSpacing"/>
        <w:rPr>
          <w:b/>
          <w:sz w:val="24"/>
          <w:szCs w:val="24"/>
          <w:u w:val="single"/>
        </w:rPr>
      </w:pPr>
      <w:r w:rsidRPr="005B2172">
        <w:rPr>
          <w:b/>
          <w:sz w:val="24"/>
          <w:szCs w:val="24"/>
          <w:u w:val="single"/>
        </w:rPr>
        <w:t>Paediatric First Aiders</w:t>
      </w:r>
    </w:p>
    <w:p w:rsidR="005B2172" w:rsidRDefault="005B2172" w:rsidP="00845EEB">
      <w:pPr>
        <w:pStyle w:val="NoSpacing"/>
        <w:rPr>
          <w:b/>
          <w:sz w:val="24"/>
          <w:szCs w:val="24"/>
          <w:u w:val="single"/>
        </w:rPr>
      </w:pPr>
    </w:p>
    <w:p w:rsidR="005B2172" w:rsidRDefault="005B2172" w:rsidP="00845EEB">
      <w:pPr>
        <w:pStyle w:val="NoSpacing"/>
        <w:rPr>
          <w:sz w:val="24"/>
          <w:szCs w:val="24"/>
        </w:rPr>
      </w:pPr>
      <w:r>
        <w:rPr>
          <w:sz w:val="24"/>
          <w:szCs w:val="24"/>
        </w:rPr>
        <w:t>Mrs Campbell</w:t>
      </w:r>
    </w:p>
    <w:p w:rsidR="005B2172" w:rsidRDefault="005B2172" w:rsidP="00845EEB">
      <w:pPr>
        <w:pStyle w:val="NoSpacing"/>
        <w:rPr>
          <w:sz w:val="24"/>
          <w:szCs w:val="24"/>
        </w:rPr>
      </w:pPr>
      <w:r>
        <w:rPr>
          <w:sz w:val="24"/>
          <w:szCs w:val="24"/>
        </w:rPr>
        <w:t>Mrs Phillimore</w:t>
      </w:r>
    </w:p>
    <w:p w:rsidR="005B2172" w:rsidRDefault="005B2172" w:rsidP="00845EEB">
      <w:pPr>
        <w:pStyle w:val="NoSpacing"/>
        <w:rPr>
          <w:sz w:val="24"/>
          <w:szCs w:val="24"/>
        </w:rPr>
      </w:pPr>
      <w:r>
        <w:rPr>
          <w:sz w:val="24"/>
          <w:szCs w:val="24"/>
        </w:rPr>
        <w:t>Mrs Venugopal</w:t>
      </w:r>
    </w:p>
    <w:p w:rsidR="005B2172" w:rsidRDefault="005B2172" w:rsidP="00845EEB">
      <w:pPr>
        <w:pStyle w:val="NoSpacing"/>
        <w:rPr>
          <w:sz w:val="24"/>
          <w:szCs w:val="24"/>
        </w:rPr>
      </w:pPr>
      <w:r>
        <w:rPr>
          <w:sz w:val="24"/>
          <w:szCs w:val="24"/>
        </w:rPr>
        <w:t>Mrs Dixon</w:t>
      </w:r>
    </w:p>
    <w:p w:rsidR="005B2172" w:rsidRDefault="005B2172" w:rsidP="00845EEB">
      <w:pPr>
        <w:pStyle w:val="NoSpacing"/>
        <w:rPr>
          <w:sz w:val="24"/>
          <w:szCs w:val="24"/>
        </w:rPr>
      </w:pPr>
      <w:r>
        <w:rPr>
          <w:sz w:val="24"/>
          <w:szCs w:val="24"/>
        </w:rPr>
        <w:t>Mrs Knight</w:t>
      </w:r>
    </w:p>
    <w:p w:rsidR="005B2172" w:rsidRDefault="005B2172" w:rsidP="00845EEB">
      <w:pPr>
        <w:pStyle w:val="NoSpacing"/>
        <w:rPr>
          <w:sz w:val="24"/>
          <w:szCs w:val="24"/>
        </w:rPr>
      </w:pPr>
      <w:r>
        <w:rPr>
          <w:sz w:val="24"/>
          <w:szCs w:val="24"/>
        </w:rPr>
        <w:t>Miss Cole</w:t>
      </w:r>
    </w:p>
    <w:p w:rsidR="005B2172" w:rsidRDefault="005B2172" w:rsidP="00845EEB">
      <w:pPr>
        <w:pStyle w:val="NoSpacing"/>
        <w:rPr>
          <w:sz w:val="24"/>
          <w:szCs w:val="24"/>
        </w:rPr>
      </w:pPr>
      <w:r>
        <w:rPr>
          <w:sz w:val="24"/>
          <w:szCs w:val="24"/>
        </w:rPr>
        <w:t>Mrs Richards</w:t>
      </w:r>
    </w:p>
    <w:p w:rsidR="005B2172" w:rsidRDefault="005B2172" w:rsidP="00845EEB">
      <w:pPr>
        <w:pStyle w:val="NoSpacing"/>
        <w:rPr>
          <w:sz w:val="24"/>
          <w:szCs w:val="24"/>
        </w:rPr>
      </w:pPr>
      <w:r>
        <w:rPr>
          <w:sz w:val="24"/>
          <w:szCs w:val="24"/>
        </w:rPr>
        <w:t>Mr Green</w:t>
      </w:r>
    </w:p>
    <w:p w:rsidR="005B2172" w:rsidRDefault="005B2172" w:rsidP="00845EEB">
      <w:pPr>
        <w:pStyle w:val="NoSpacing"/>
        <w:rPr>
          <w:sz w:val="24"/>
          <w:szCs w:val="24"/>
        </w:rPr>
      </w:pPr>
      <w:r>
        <w:rPr>
          <w:sz w:val="24"/>
          <w:szCs w:val="24"/>
        </w:rPr>
        <w:t xml:space="preserve">Mr </w:t>
      </w:r>
      <w:proofErr w:type="spellStart"/>
      <w:r>
        <w:rPr>
          <w:sz w:val="24"/>
          <w:szCs w:val="24"/>
        </w:rPr>
        <w:t>Denford</w:t>
      </w:r>
      <w:proofErr w:type="spellEnd"/>
    </w:p>
    <w:p w:rsidR="005B2172" w:rsidRDefault="005B2172" w:rsidP="00845EEB">
      <w:pPr>
        <w:pStyle w:val="NoSpacing"/>
        <w:rPr>
          <w:sz w:val="24"/>
          <w:szCs w:val="24"/>
        </w:rPr>
      </w:pPr>
      <w:r>
        <w:rPr>
          <w:sz w:val="24"/>
          <w:szCs w:val="24"/>
        </w:rPr>
        <w:t>Miss Cutler</w:t>
      </w:r>
    </w:p>
    <w:p w:rsidR="005B2172" w:rsidRDefault="005B2172" w:rsidP="00845EEB">
      <w:pPr>
        <w:pStyle w:val="NoSpacing"/>
        <w:rPr>
          <w:sz w:val="24"/>
          <w:szCs w:val="24"/>
        </w:rPr>
      </w:pPr>
      <w:r>
        <w:rPr>
          <w:sz w:val="24"/>
          <w:szCs w:val="24"/>
        </w:rPr>
        <w:t>Miss Martin</w:t>
      </w:r>
    </w:p>
    <w:p w:rsidR="005B2172" w:rsidRDefault="005B2172" w:rsidP="00845EEB">
      <w:pPr>
        <w:pStyle w:val="NoSpacing"/>
        <w:rPr>
          <w:sz w:val="24"/>
          <w:szCs w:val="24"/>
        </w:rPr>
      </w:pPr>
      <w:r>
        <w:rPr>
          <w:sz w:val="24"/>
          <w:szCs w:val="24"/>
        </w:rPr>
        <w:t>Miss Hunt</w:t>
      </w:r>
    </w:p>
    <w:p w:rsidR="005B2172" w:rsidRDefault="005B2172" w:rsidP="00845EEB">
      <w:pPr>
        <w:pStyle w:val="NoSpacing"/>
        <w:rPr>
          <w:sz w:val="24"/>
          <w:szCs w:val="24"/>
        </w:rPr>
      </w:pPr>
      <w:r>
        <w:rPr>
          <w:sz w:val="24"/>
          <w:szCs w:val="24"/>
        </w:rPr>
        <w:t>Miss Begum</w:t>
      </w:r>
    </w:p>
    <w:p w:rsidR="005B2172" w:rsidRDefault="00ED309A" w:rsidP="00845EEB">
      <w:pPr>
        <w:pStyle w:val="NoSpacing"/>
        <w:rPr>
          <w:sz w:val="24"/>
          <w:szCs w:val="24"/>
        </w:rPr>
      </w:pPr>
      <w:r>
        <w:rPr>
          <w:sz w:val="24"/>
          <w:szCs w:val="24"/>
        </w:rPr>
        <w:t>Mrs Nightingale</w:t>
      </w:r>
    </w:p>
    <w:p w:rsidR="00ED309A" w:rsidRDefault="00ED309A" w:rsidP="00845EEB">
      <w:pPr>
        <w:pStyle w:val="NoSpacing"/>
        <w:rPr>
          <w:sz w:val="24"/>
          <w:szCs w:val="24"/>
        </w:rPr>
      </w:pPr>
      <w:r>
        <w:rPr>
          <w:sz w:val="24"/>
          <w:szCs w:val="24"/>
        </w:rPr>
        <w:t xml:space="preserve">Miss </w:t>
      </w:r>
      <w:proofErr w:type="spellStart"/>
      <w:r>
        <w:rPr>
          <w:sz w:val="24"/>
          <w:szCs w:val="24"/>
        </w:rPr>
        <w:t>Offin</w:t>
      </w:r>
      <w:proofErr w:type="spellEnd"/>
    </w:p>
    <w:p w:rsidR="00ED309A" w:rsidRDefault="00ED309A" w:rsidP="00845EEB">
      <w:pPr>
        <w:pStyle w:val="NoSpacing"/>
        <w:rPr>
          <w:sz w:val="24"/>
          <w:szCs w:val="24"/>
        </w:rPr>
      </w:pPr>
      <w:r>
        <w:rPr>
          <w:sz w:val="24"/>
          <w:szCs w:val="24"/>
        </w:rPr>
        <w:t xml:space="preserve">Miss </w:t>
      </w:r>
      <w:proofErr w:type="spellStart"/>
      <w:r>
        <w:rPr>
          <w:sz w:val="24"/>
          <w:szCs w:val="24"/>
        </w:rPr>
        <w:t>Haycox</w:t>
      </w:r>
      <w:proofErr w:type="spellEnd"/>
    </w:p>
    <w:p w:rsidR="00ED309A" w:rsidRPr="005B2172" w:rsidRDefault="00ED309A" w:rsidP="00845EEB">
      <w:pPr>
        <w:pStyle w:val="NoSpacing"/>
        <w:rPr>
          <w:sz w:val="24"/>
          <w:szCs w:val="24"/>
        </w:rPr>
      </w:pPr>
      <w:r>
        <w:rPr>
          <w:sz w:val="24"/>
          <w:szCs w:val="24"/>
        </w:rPr>
        <w:lastRenderedPageBreak/>
        <w:t xml:space="preserve">Mrs </w:t>
      </w:r>
      <w:proofErr w:type="spellStart"/>
      <w:r>
        <w:rPr>
          <w:sz w:val="24"/>
          <w:szCs w:val="24"/>
        </w:rPr>
        <w:t>Shutt</w:t>
      </w:r>
      <w:proofErr w:type="spellEnd"/>
    </w:p>
    <w:p w:rsidR="00DD203D" w:rsidRDefault="00DD203D" w:rsidP="00845EEB">
      <w:pPr>
        <w:pStyle w:val="NoSpacing"/>
        <w:rPr>
          <w:sz w:val="24"/>
          <w:szCs w:val="24"/>
        </w:rPr>
      </w:pPr>
    </w:p>
    <w:p w:rsidR="00DD203D" w:rsidRDefault="00DD203D" w:rsidP="00845EEB">
      <w:pPr>
        <w:pStyle w:val="NoSpacing"/>
        <w:rPr>
          <w:b/>
          <w:sz w:val="24"/>
          <w:szCs w:val="24"/>
          <w:u w:val="single"/>
        </w:rPr>
      </w:pPr>
      <w:r w:rsidRPr="00DD203D">
        <w:rPr>
          <w:b/>
          <w:sz w:val="24"/>
          <w:szCs w:val="24"/>
          <w:u w:val="single"/>
        </w:rPr>
        <w:t>First Aid Procedure</w:t>
      </w:r>
    </w:p>
    <w:p w:rsidR="00DD203D" w:rsidRDefault="00DD203D" w:rsidP="00845EEB">
      <w:pPr>
        <w:pStyle w:val="NoSpacing"/>
        <w:rPr>
          <w:sz w:val="24"/>
          <w:szCs w:val="24"/>
        </w:rPr>
      </w:pPr>
    </w:p>
    <w:p w:rsidR="00DD203D" w:rsidRPr="00DD203D" w:rsidRDefault="00DD203D" w:rsidP="00DD203D">
      <w:pPr>
        <w:pStyle w:val="NoSpacing"/>
        <w:numPr>
          <w:ilvl w:val="0"/>
          <w:numId w:val="15"/>
        </w:numPr>
        <w:rPr>
          <w:sz w:val="24"/>
          <w:szCs w:val="24"/>
        </w:rPr>
      </w:pPr>
      <w:r>
        <w:t>When an accident happens one of the recognised First Aiders</w:t>
      </w:r>
      <w:r w:rsidR="00CD0CA4">
        <w:t xml:space="preserve"> should immediately be sent for.</w:t>
      </w:r>
    </w:p>
    <w:p w:rsidR="00DD203D" w:rsidRPr="00DD203D" w:rsidRDefault="00DD203D" w:rsidP="00DD203D">
      <w:pPr>
        <w:pStyle w:val="NoSpacing"/>
        <w:numPr>
          <w:ilvl w:val="0"/>
          <w:numId w:val="15"/>
        </w:numPr>
        <w:rPr>
          <w:sz w:val="24"/>
          <w:szCs w:val="24"/>
        </w:rPr>
      </w:pPr>
      <w:r>
        <w:t>The First Aider will decide on what treatment is necessary and who should be contacted</w:t>
      </w:r>
      <w:r w:rsidR="00CD0CA4">
        <w:t>.</w:t>
      </w:r>
      <w:r>
        <w:t xml:space="preserve">  </w:t>
      </w:r>
    </w:p>
    <w:p w:rsidR="00DD203D" w:rsidRPr="00DD203D" w:rsidRDefault="00DD203D" w:rsidP="00DD203D">
      <w:pPr>
        <w:pStyle w:val="NoSpacing"/>
        <w:numPr>
          <w:ilvl w:val="0"/>
          <w:numId w:val="15"/>
        </w:numPr>
        <w:rPr>
          <w:sz w:val="24"/>
          <w:szCs w:val="24"/>
        </w:rPr>
      </w:pPr>
      <w:r>
        <w:t>The First Aider will always seek extra help if unsure of the treatment, and if necessary call for an ambulance</w:t>
      </w:r>
      <w:r w:rsidR="00CD0CA4">
        <w:t>.</w:t>
      </w:r>
      <w:r>
        <w:t xml:space="preserve">  </w:t>
      </w:r>
    </w:p>
    <w:p w:rsidR="00DD203D" w:rsidRPr="00DD203D" w:rsidRDefault="00DD203D" w:rsidP="00DD203D">
      <w:pPr>
        <w:pStyle w:val="NoSpacing"/>
        <w:numPr>
          <w:ilvl w:val="0"/>
          <w:numId w:val="15"/>
        </w:numPr>
        <w:rPr>
          <w:sz w:val="24"/>
          <w:szCs w:val="24"/>
        </w:rPr>
      </w:pPr>
      <w:r>
        <w:t xml:space="preserve">In any case requiring transport to hospital an ambulance will be called. (Staff transport would only be used if an ambulance was unavailable and 2 members of staff would travel with the patient in those circumstances.) </w:t>
      </w:r>
    </w:p>
    <w:p w:rsidR="00DD203D" w:rsidRPr="00DD203D" w:rsidRDefault="00DD203D" w:rsidP="00DD203D">
      <w:pPr>
        <w:pStyle w:val="NoSpacing"/>
        <w:numPr>
          <w:ilvl w:val="0"/>
          <w:numId w:val="15"/>
        </w:numPr>
        <w:rPr>
          <w:sz w:val="24"/>
          <w:szCs w:val="24"/>
        </w:rPr>
      </w:pPr>
      <w:r>
        <w:t xml:space="preserve">In any serious case (and certainly those involving hospital) the First Aider will inform the </w:t>
      </w:r>
      <w:proofErr w:type="spellStart"/>
      <w:r>
        <w:t>Headteacher</w:t>
      </w:r>
      <w:proofErr w:type="spellEnd"/>
      <w:r>
        <w:t xml:space="preserve"> as soon as possible after the patient has been treated and is safe. </w:t>
      </w:r>
    </w:p>
    <w:p w:rsidR="00DD203D" w:rsidRPr="00DD203D" w:rsidRDefault="00DD203D" w:rsidP="00DD203D">
      <w:pPr>
        <w:pStyle w:val="NoSpacing"/>
        <w:numPr>
          <w:ilvl w:val="0"/>
          <w:numId w:val="15"/>
        </w:numPr>
        <w:rPr>
          <w:sz w:val="24"/>
          <w:szCs w:val="24"/>
        </w:rPr>
      </w:pPr>
      <w:r>
        <w:t>The First Aider</w:t>
      </w:r>
      <w:r w:rsidR="00CD0CA4">
        <w:t>/Office staff</w:t>
      </w:r>
      <w:r>
        <w:t xml:space="preserve"> will inform the parents by telephone of the circumstances, and in the case of any knocks to the head or accidents that may need further monitor</w:t>
      </w:r>
      <w:r w:rsidR="00CD0CA4">
        <w:t>ing they will also make a phone call</w:t>
      </w:r>
      <w:r>
        <w:t xml:space="preserve"> home</w:t>
      </w:r>
      <w:r w:rsidR="00CD0CA4">
        <w:t xml:space="preserve"> and complete a bump note.</w:t>
      </w:r>
      <w:r>
        <w:t xml:space="preserve"> </w:t>
      </w:r>
    </w:p>
    <w:p w:rsidR="00DD203D" w:rsidRPr="00CD0CA4" w:rsidRDefault="00DD203D" w:rsidP="00CD0CA4">
      <w:pPr>
        <w:pStyle w:val="NoSpacing"/>
        <w:numPr>
          <w:ilvl w:val="0"/>
          <w:numId w:val="15"/>
        </w:numPr>
        <w:rPr>
          <w:sz w:val="24"/>
          <w:szCs w:val="24"/>
        </w:rPr>
      </w:pPr>
      <w:r>
        <w:t xml:space="preserve">If the child returns to class the First Aider will inform the teacher if they are concerned that the child needs to be monitored, and certainly do so when the child has had their head knocked, or if the child will find it difficult to express their own concerns to the teacher.   </w:t>
      </w:r>
    </w:p>
    <w:p w:rsidR="00441F11" w:rsidRDefault="00DD203D" w:rsidP="00441F11">
      <w:pPr>
        <w:pStyle w:val="NoSpacing"/>
        <w:numPr>
          <w:ilvl w:val="0"/>
          <w:numId w:val="15"/>
        </w:numPr>
        <w:rPr>
          <w:sz w:val="24"/>
          <w:szCs w:val="24"/>
        </w:rPr>
      </w:pPr>
      <w:r>
        <w:t>When using ice, it should be covered with a damp cloth to prevent ‘cold burns’.</w:t>
      </w:r>
    </w:p>
    <w:p w:rsidR="00441F11" w:rsidRDefault="00441F11" w:rsidP="00441F11">
      <w:pPr>
        <w:pStyle w:val="NoSpacing"/>
        <w:numPr>
          <w:ilvl w:val="0"/>
          <w:numId w:val="15"/>
        </w:numPr>
        <w:rPr>
          <w:sz w:val="24"/>
          <w:szCs w:val="24"/>
        </w:rPr>
      </w:pPr>
      <w:r>
        <w:rPr>
          <w:sz w:val="24"/>
          <w:szCs w:val="24"/>
        </w:rPr>
        <w:t>Staff will minimise risk of infection and use gloves where contact of bodily fluids is unavoidable.</w:t>
      </w:r>
    </w:p>
    <w:p w:rsidR="00441F11" w:rsidRDefault="00441F11" w:rsidP="00441F11">
      <w:pPr>
        <w:pStyle w:val="NoSpacing"/>
        <w:rPr>
          <w:sz w:val="24"/>
          <w:szCs w:val="24"/>
        </w:rPr>
      </w:pPr>
    </w:p>
    <w:p w:rsidR="00441F11" w:rsidRDefault="00441F11" w:rsidP="00441F11">
      <w:pPr>
        <w:pStyle w:val="NoSpacing"/>
        <w:rPr>
          <w:b/>
          <w:sz w:val="24"/>
          <w:szCs w:val="24"/>
          <w:u w:val="single"/>
        </w:rPr>
      </w:pPr>
      <w:r w:rsidRPr="00441F11">
        <w:rPr>
          <w:b/>
          <w:sz w:val="24"/>
          <w:szCs w:val="24"/>
          <w:u w:val="single"/>
        </w:rPr>
        <w:t>Asthma and Severe Allergies</w:t>
      </w:r>
    </w:p>
    <w:p w:rsidR="00441F11" w:rsidRDefault="00441F11" w:rsidP="00441F11">
      <w:pPr>
        <w:pStyle w:val="NoSpacing"/>
        <w:rPr>
          <w:b/>
          <w:sz w:val="24"/>
          <w:szCs w:val="24"/>
          <w:u w:val="single"/>
        </w:rPr>
      </w:pPr>
    </w:p>
    <w:p w:rsidR="00441F11" w:rsidRDefault="00441F11" w:rsidP="00441F11">
      <w:pPr>
        <w:pStyle w:val="NoSpacing"/>
        <w:rPr>
          <w:sz w:val="24"/>
          <w:szCs w:val="24"/>
        </w:rPr>
      </w:pPr>
      <w:r>
        <w:rPr>
          <w:sz w:val="24"/>
          <w:szCs w:val="24"/>
        </w:rPr>
        <w:t>If children suffer from Asthma their asthma pumps are kept in class.  The pumps need to be clearly marked with the child’s name and supplied with a spacer if needed.</w:t>
      </w:r>
    </w:p>
    <w:p w:rsidR="00441F11" w:rsidRDefault="00441F11" w:rsidP="00441F11">
      <w:pPr>
        <w:pStyle w:val="NoSpacing"/>
        <w:rPr>
          <w:sz w:val="24"/>
          <w:szCs w:val="24"/>
        </w:rPr>
      </w:pPr>
      <w:r>
        <w:rPr>
          <w:sz w:val="24"/>
          <w:szCs w:val="24"/>
        </w:rPr>
        <w:t xml:space="preserve">If the child has a severe </w:t>
      </w:r>
      <w:r w:rsidR="00A0193D">
        <w:rPr>
          <w:sz w:val="24"/>
          <w:szCs w:val="24"/>
        </w:rPr>
        <w:t>allergy,</w:t>
      </w:r>
      <w:r>
        <w:rPr>
          <w:sz w:val="24"/>
          <w:szCs w:val="24"/>
        </w:rPr>
        <w:t xml:space="preserve"> then a photograph is taken of the child after seeking permission of the parents.  This is displayed in the staff room and a copy kept in the medical room so that all are aware.</w:t>
      </w:r>
    </w:p>
    <w:p w:rsidR="00441F11" w:rsidRDefault="00441F11" w:rsidP="00441F11">
      <w:pPr>
        <w:pStyle w:val="NoSpacing"/>
        <w:rPr>
          <w:sz w:val="24"/>
          <w:szCs w:val="24"/>
        </w:rPr>
      </w:pPr>
      <w:r>
        <w:rPr>
          <w:sz w:val="24"/>
          <w:szCs w:val="24"/>
        </w:rPr>
        <w:t>The recognised first aiders are all trained in the use of epi-pens.</w:t>
      </w:r>
    </w:p>
    <w:p w:rsidR="00ED309A" w:rsidRDefault="00ED309A" w:rsidP="00441F11">
      <w:pPr>
        <w:pStyle w:val="NoSpacing"/>
        <w:rPr>
          <w:sz w:val="24"/>
          <w:szCs w:val="24"/>
        </w:rPr>
      </w:pPr>
    </w:p>
    <w:p w:rsidR="00ED309A" w:rsidRDefault="00314FDA" w:rsidP="00441F11">
      <w:pPr>
        <w:pStyle w:val="NoSpacing"/>
        <w:rPr>
          <w:sz w:val="24"/>
          <w:szCs w:val="24"/>
        </w:rPr>
      </w:pPr>
      <w:r w:rsidRPr="00314FDA">
        <w:rPr>
          <w:b/>
          <w:sz w:val="24"/>
          <w:szCs w:val="24"/>
          <w:u w:val="single"/>
        </w:rPr>
        <w:t>Record Keeping</w:t>
      </w:r>
    </w:p>
    <w:p w:rsidR="00314FDA" w:rsidRDefault="00314FDA" w:rsidP="00441F11">
      <w:pPr>
        <w:pStyle w:val="NoSpacing"/>
        <w:rPr>
          <w:sz w:val="24"/>
          <w:szCs w:val="24"/>
        </w:rPr>
      </w:pPr>
    </w:p>
    <w:p w:rsidR="00314FDA" w:rsidRDefault="00314FDA" w:rsidP="00441F11">
      <w:pPr>
        <w:pStyle w:val="NoSpacing"/>
        <w:rPr>
          <w:sz w:val="24"/>
          <w:szCs w:val="24"/>
        </w:rPr>
      </w:pPr>
      <w:r>
        <w:rPr>
          <w:sz w:val="24"/>
          <w:szCs w:val="24"/>
        </w:rPr>
        <w:t>All accidents requiring first aid treatment are to be recorded with (at least) the following information:</w:t>
      </w:r>
    </w:p>
    <w:p w:rsidR="00314FDA" w:rsidRDefault="00314FDA" w:rsidP="00314FDA">
      <w:pPr>
        <w:pStyle w:val="NoSpacing"/>
        <w:rPr>
          <w:sz w:val="24"/>
          <w:szCs w:val="24"/>
        </w:rPr>
      </w:pPr>
    </w:p>
    <w:p w:rsidR="00314FDA" w:rsidRDefault="00314FDA" w:rsidP="00314FDA">
      <w:pPr>
        <w:pStyle w:val="NoSpacing"/>
        <w:numPr>
          <w:ilvl w:val="0"/>
          <w:numId w:val="17"/>
        </w:numPr>
        <w:rPr>
          <w:sz w:val="24"/>
          <w:szCs w:val="24"/>
        </w:rPr>
      </w:pPr>
      <w:r>
        <w:rPr>
          <w:sz w:val="24"/>
          <w:szCs w:val="24"/>
        </w:rPr>
        <w:t>Name of injured person</w:t>
      </w:r>
      <w:r w:rsidR="00A0193D">
        <w:rPr>
          <w:sz w:val="24"/>
          <w:szCs w:val="24"/>
        </w:rPr>
        <w:t>.</w:t>
      </w:r>
    </w:p>
    <w:p w:rsidR="00314FDA" w:rsidRDefault="00314FDA" w:rsidP="00314FDA">
      <w:pPr>
        <w:pStyle w:val="NoSpacing"/>
        <w:numPr>
          <w:ilvl w:val="0"/>
          <w:numId w:val="17"/>
        </w:numPr>
        <w:rPr>
          <w:sz w:val="24"/>
          <w:szCs w:val="24"/>
        </w:rPr>
      </w:pPr>
      <w:r>
        <w:rPr>
          <w:sz w:val="24"/>
          <w:szCs w:val="24"/>
        </w:rPr>
        <w:t xml:space="preserve">Name of qualified/emergency/school/paediatric </w:t>
      </w:r>
      <w:r w:rsidR="00A0193D">
        <w:rPr>
          <w:sz w:val="24"/>
          <w:szCs w:val="24"/>
        </w:rPr>
        <w:t>first aider or appointed person.</w:t>
      </w:r>
    </w:p>
    <w:p w:rsidR="00A0193D" w:rsidRDefault="00A0193D" w:rsidP="00314FDA">
      <w:pPr>
        <w:pStyle w:val="NoSpacing"/>
        <w:numPr>
          <w:ilvl w:val="0"/>
          <w:numId w:val="17"/>
        </w:numPr>
        <w:rPr>
          <w:sz w:val="24"/>
          <w:szCs w:val="24"/>
        </w:rPr>
      </w:pPr>
      <w:r>
        <w:rPr>
          <w:sz w:val="24"/>
          <w:szCs w:val="24"/>
        </w:rPr>
        <w:t>Place, date and time of accident.</w:t>
      </w:r>
    </w:p>
    <w:p w:rsidR="00A0193D" w:rsidRDefault="00A0193D" w:rsidP="00314FDA">
      <w:pPr>
        <w:pStyle w:val="NoSpacing"/>
        <w:numPr>
          <w:ilvl w:val="0"/>
          <w:numId w:val="17"/>
        </w:numPr>
        <w:rPr>
          <w:sz w:val="24"/>
          <w:szCs w:val="24"/>
        </w:rPr>
      </w:pPr>
      <w:r>
        <w:rPr>
          <w:sz w:val="24"/>
          <w:szCs w:val="24"/>
        </w:rPr>
        <w:t>Type of accident</w:t>
      </w:r>
    </w:p>
    <w:p w:rsidR="00A0193D" w:rsidRDefault="00A0193D" w:rsidP="00314FDA">
      <w:pPr>
        <w:pStyle w:val="NoSpacing"/>
        <w:numPr>
          <w:ilvl w:val="0"/>
          <w:numId w:val="17"/>
        </w:numPr>
        <w:rPr>
          <w:sz w:val="24"/>
          <w:szCs w:val="24"/>
        </w:rPr>
      </w:pPr>
      <w:r>
        <w:rPr>
          <w:sz w:val="24"/>
          <w:szCs w:val="24"/>
        </w:rPr>
        <w:t>Treatment provided and action taken.</w:t>
      </w:r>
    </w:p>
    <w:p w:rsidR="00A0193D" w:rsidRDefault="00A0193D" w:rsidP="00A0193D">
      <w:pPr>
        <w:pStyle w:val="NoSpacing"/>
        <w:rPr>
          <w:sz w:val="24"/>
          <w:szCs w:val="24"/>
        </w:rPr>
      </w:pPr>
    </w:p>
    <w:p w:rsidR="00A0193D" w:rsidRDefault="00A0193D" w:rsidP="00A0193D">
      <w:pPr>
        <w:pStyle w:val="NoSpacing"/>
        <w:rPr>
          <w:sz w:val="24"/>
          <w:szCs w:val="24"/>
        </w:rPr>
      </w:pPr>
      <w:r>
        <w:rPr>
          <w:sz w:val="24"/>
          <w:szCs w:val="24"/>
        </w:rPr>
        <w:t>Accident books will be kept at the First Aid points and in the medical room, once full they will be locked in the first aid cabinet.</w:t>
      </w:r>
    </w:p>
    <w:p w:rsidR="00A0193D" w:rsidRDefault="00A0193D" w:rsidP="00A0193D">
      <w:pPr>
        <w:pStyle w:val="NoSpacing"/>
        <w:rPr>
          <w:sz w:val="24"/>
          <w:szCs w:val="24"/>
        </w:rPr>
      </w:pPr>
    </w:p>
    <w:p w:rsidR="00A0193D" w:rsidRPr="00A0193D" w:rsidRDefault="00A0193D" w:rsidP="00A0193D">
      <w:pPr>
        <w:pStyle w:val="NoSpacing"/>
        <w:rPr>
          <w:b/>
          <w:sz w:val="24"/>
          <w:szCs w:val="24"/>
          <w:u w:val="single"/>
        </w:rPr>
      </w:pPr>
      <w:r w:rsidRPr="00A0193D">
        <w:rPr>
          <w:b/>
          <w:sz w:val="24"/>
          <w:szCs w:val="24"/>
          <w:u w:val="single"/>
        </w:rPr>
        <w:t>First Aid Kits</w:t>
      </w:r>
    </w:p>
    <w:p w:rsidR="005B2172" w:rsidRDefault="005B2172" w:rsidP="00441F11">
      <w:pPr>
        <w:pStyle w:val="NoSpacing"/>
        <w:rPr>
          <w:sz w:val="24"/>
          <w:szCs w:val="24"/>
        </w:rPr>
      </w:pPr>
    </w:p>
    <w:p w:rsidR="00A0193D" w:rsidRDefault="00A0193D" w:rsidP="00441F11">
      <w:pPr>
        <w:pStyle w:val="NoSpacing"/>
        <w:rPr>
          <w:sz w:val="24"/>
          <w:szCs w:val="24"/>
        </w:rPr>
      </w:pPr>
      <w:r>
        <w:rPr>
          <w:sz w:val="24"/>
          <w:szCs w:val="24"/>
        </w:rPr>
        <w:t xml:space="preserve">First Aid kits will be kept at the front office, medical room, all classrooms and medical </w:t>
      </w:r>
      <w:proofErr w:type="spellStart"/>
      <w:r>
        <w:rPr>
          <w:sz w:val="24"/>
          <w:szCs w:val="24"/>
        </w:rPr>
        <w:t>statrions</w:t>
      </w:r>
      <w:proofErr w:type="spellEnd"/>
      <w:r>
        <w:rPr>
          <w:sz w:val="24"/>
          <w:szCs w:val="24"/>
        </w:rPr>
        <w:t xml:space="preserve"> for break and lunch times.</w:t>
      </w:r>
    </w:p>
    <w:p w:rsidR="005B2172" w:rsidRPr="00441F11" w:rsidRDefault="005B2172" w:rsidP="00441F11">
      <w:pPr>
        <w:pStyle w:val="NoSpacing"/>
        <w:rPr>
          <w:sz w:val="24"/>
          <w:szCs w:val="24"/>
        </w:rPr>
      </w:pPr>
    </w:p>
    <w:p w:rsidR="00980099" w:rsidRPr="00980099" w:rsidRDefault="00980099" w:rsidP="00845EEB">
      <w:pPr>
        <w:pStyle w:val="NoSpacing"/>
        <w:rPr>
          <w:b/>
          <w:sz w:val="24"/>
          <w:szCs w:val="24"/>
          <w:u w:val="single"/>
        </w:rPr>
      </w:pPr>
    </w:p>
    <w:p w:rsidR="00845EEB" w:rsidRPr="00783029" w:rsidRDefault="00845EEB" w:rsidP="00845EEB">
      <w:pPr>
        <w:pStyle w:val="NoSpacing"/>
      </w:pPr>
    </w:p>
    <w:p w:rsidR="000004F7" w:rsidRDefault="000004F7" w:rsidP="000004F7">
      <w:pPr>
        <w:pStyle w:val="NoSpacing"/>
      </w:pPr>
    </w:p>
    <w:p w:rsidR="00845EEB" w:rsidRDefault="00845EEB" w:rsidP="000004F7">
      <w:pPr>
        <w:pStyle w:val="NoSpacing"/>
      </w:pPr>
    </w:p>
    <w:p w:rsidR="00845EEB" w:rsidRDefault="00845EEB" w:rsidP="000004F7">
      <w:pPr>
        <w:pStyle w:val="NoSpacing"/>
      </w:pPr>
    </w:p>
    <w:p w:rsidR="000004F7" w:rsidRDefault="000004F7" w:rsidP="000004F7">
      <w:pPr>
        <w:pStyle w:val="NoSpacing"/>
      </w:pPr>
    </w:p>
    <w:p w:rsidR="000004F7" w:rsidRPr="000004F7" w:rsidRDefault="000004F7" w:rsidP="000004F7">
      <w:pPr>
        <w:pStyle w:val="NoSpacing"/>
        <w:rPr>
          <w:rFonts w:ascii="Arial" w:hAnsi="Arial" w:cs="Arial"/>
          <w:sz w:val="23"/>
          <w:szCs w:val="23"/>
        </w:rPr>
      </w:pPr>
      <w:r w:rsidRPr="000004F7">
        <w:rPr>
          <w:rFonts w:ascii="Arial" w:hAnsi="Arial" w:cs="Arial"/>
          <w:sz w:val="23"/>
          <w:szCs w:val="23"/>
        </w:rPr>
        <w:t>Signed:</w:t>
      </w:r>
      <w:r w:rsidRPr="000004F7">
        <w:rPr>
          <w:rFonts w:ascii="Arial" w:hAnsi="Arial" w:cs="Arial"/>
          <w:sz w:val="23"/>
          <w:szCs w:val="23"/>
        </w:rPr>
        <w:tab/>
        <w:t>Revd. C Hetherington</w:t>
      </w:r>
      <w:r w:rsidRPr="000004F7">
        <w:rPr>
          <w:rFonts w:ascii="Arial" w:hAnsi="Arial" w:cs="Arial"/>
          <w:sz w:val="23"/>
          <w:szCs w:val="23"/>
        </w:rPr>
        <w:tab/>
      </w:r>
      <w:r w:rsidRPr="000004F7">
        <w:rPr>
          <w:rFonts w:ascii="Arial" w:hAnsi="Arial" w:cs="Arial"/>
          <w:sz w:val="23"/>
          <w:szCs w:val="23"/>
        </w:rPr>
        <w:tab/>
      </w:r>
      <w:r w:rsidRPr="000004F7">
        <w:rPr>
          <w:rFonts w:ascii="Arial" w:hAnsi="Arial" w:cs="Arial"/>
          <w:sz w:val="23"/>
          <w:szCs w:val="23"/>
        </w:rPr>
        <w:tab/>
      </w:r>
      <w:r w:rsidRPr="000004F7">
        <w:rPr>
          <w:rFonts w:ascii="Arial" w:hAnsi="Arial" w:cs="Arial"/>
          <w:sz w:val="23"/>
          <w:szCs w:val="23"/>
        </w:rPr>
        <w:tab/>
        <w:t>Ms K Stocks</w:t>
      </w:r>
    </w:p>
    <w:p w:rsidR="000004F7" w:rsidRDefault="000004F7" w:rsidP="000004F7">
      <w:pPr>
        <w:pStyle w:val="NoSpacing"/>
        <w:rPr>
          <w:rFonts w:ascii="Arial" w:hAnsi="Arial" w:cs="Arial"/>
          <w:sz w:val="23"/>
          <w:szCs w:val="23"/>
        </w:rPr>
      </w:pPr>
      <w:r w:rsidRPr="000004F7">
        <w:rPr>
          <w:rFonts w:ascii="Arial" w:hAnsi="Arial" w:cs="Arial"/>
          <w:sz w:val="23"/>
          <w:szCs w:val="23"/>
        </w:rPr>
        <w:tab/>
      </w:r>
      <w:r>
        <w:rPr>
          <w:rFonts w:ascii="Arial" w:hAnsi="Arial" w:cs="Arial"/>
          <w:sz w:val="23"/>
          <w:szCs w:val="23"/>
        </w:rPr>
        <w:tab/>
      </w:r>
      <w:r w:rsidRPr="000004F7">
        <w:rPr>
          <w:rFonts w:ascii="Arial" w:hAnsi="Arial" w:cs="Arial"/>
          <w:sz w:val="23"/>
          <w:szCs w:val="23"/>
        </w:rPr>
        <w:t>Chair of Governing Body</w:t>
      </w:r>
      <w:r w:rsidRPr="000004F7">
        <w:rPr>
          <w:rFonts w:ascii="Arial" w:hAnsi="Arial" w:cs="Arial"/>
          <w:sz w:val="23"/>
          <w:szCs w:val="23"/>
        </w:rPr>
        <w:tab/>
      </w:r>
      <w:r w:rsidRPr="000004F7">
        <w:rPr>
          <w:rFonts w:ascii="Arial" w:hAnsi="Arial" w:cs="Arial"/>
          <w:sz w:val="23"/>
          <w:szCs w:val="23"/>
        </w:rPr>
        <w:tab/>
      </w:r>
      <w:r w:rsidRPr="000004F7">
        <w:rPr>
          <w:rFonts w:ascii="Arial" w:hAnsi="Arial" w:cs="Arial"/>
          <w:sz w:val="23"/>
          <w:szCs w:val="23"/>
        </w:rPr>
        <w:tab/>
      </w:r>
      <w:r w:rsidRPr="000004F7">
        <w:rPr>
          <w:rFonts w:ascii="Arial" w:hAnsi="Arial" w:cs="Arial"/>
          <w:sz w:val="23"/>
          <w:szCs w:val="23"/>
        </w:rPr>
        <w:tab/>
      </w:r>
      <w:proofErr w:type="spellStart"/>
      <w:r w:rsidRPr="000004F7">
        <w:rPr>
          <w:rFonts w:ascii="Arial" w:hAnsi="Arial" w:cs="Arial"/>
          <w:sz w:val="23"/>
          <w:szCs w:val="23"/>
        </w:rPr>
        <w:t>Headteacher</w:t>
      </w:r>
      <w:proofErr w:type="spellEnd"/>
    </w:p>
    <w:p w:rsidR="000004F7" w:rsidRPr="000004F7" w:rsidRDefault="000004F7" w:rsidP="000004F7">
      <w:pPr>
        <w:pStyle w:val="NoSpacing"/>
        <w:rPr>
          <w:rFonts w:ascii="Arial" w:hAnsi="Arial" w:cs="Arial"/>
          <w:sz w:val="23"/>
          <w:szCs w:val="23"/>
        </w:rPr>
      </w:pPr>
    </w:p>
    <w:p w:rsidR="000004F7" w:rsidRDefault="000004F7" w:rsidP="000004F7">
      <w:pPr>
        <w:pStyle w:val="NoSpacing"/>
        <w:rPr>
          <w:rFonts w:ascii="Arial" w:hAnsi="Arial" w:cs="Arial"/>
          <w:sz w:val="23"/>
          <w:szCs w:val="23"/>
        </w:rPr>
      </w:pPr>
      <w:r w:rsidRPr="000004F7">
        <w:rPr>
          <w:rFonts w:ascii="Arial" w:hAnsi="Arial" w:cs="Arial"/>
          <w:sz w:val="23"/>
          <w:szCs w:val="23"/>
        </w:rPr>
        <w:tab/>
      </w:r>
      <w:r w:rsidRPr="000004F7">
        <w:rPr>
          <w:rFonts w:ascii="Arial" w:hAnsi="Arial" w:cs="Arial"/>
          <w:sz w:val="23"/>
          <w:szCs w:val="23"/>
        </w:rPr>
        <w:tab/>
      </w:r>
    </w:p>
    <w:p w:rsidR="000004F7" w:rsidRPr="000004F7" w:rsidRDefault="000004F7" w:rsidP="000004F7">
      <w:pPr>
        <w:pStyle w:val="NoSpacing"/>
        <w:rPr>
          <w:rFonts w:ascii="Arial" w:hAnsi="Arial" w:cs="Arial"/>
          <w:sz w:val="23"/>
          <w:szCs w:val="23"/>
        </w:rPr>
      </w:pPr>
      <w:r>
        <w:rPr>
          <w:rFonts w:ascii="Arial" w:hAnsi="Arial" w:cs="Arial"/>
          <w:sz w:val="23"/>
          <w:szCs w:val="23"/>
        </w:rPr>
        <w:t>Policy Update December 2019</w:t>
      </w:r>
    </w:p>
    <w:p w:rsidR="000004F7" w:rsidRPr="000004F7" w:rsidRDefault="000004F7" w:rsidP="000004F7">
      <w:pPr>
        <w:pStyle w:val="NoSpacing"/>
        <w:rPr>
          <w:rFonts w:ascii="Arial" w:hAnsi="Arial" w:cs="Arial"/>
          <w:sz w:val="23"/>
          <w:szCs w:val="23"/>
        </w:rPr>
      </w:pPr>
      <w:r w:rsidRPr="000004F7">
        <w:rPr>
          <w:rFonts w:ascii="Arial" w:hAnsi="Arial" w:cs="Arial"/>
          <w:sz w:val="23"/>
          <w:szCs w:val="23"/>
        </w:rPr>
        <w:t xml:space="preserve">Review date: </w:t>
      </w:r>
      <w:r>
        <w:rPr>
          <w:rFonts w:ascii="Arial" w:hAnsi="Arial" w:cs="Arial"/>
          <w:sz w:val="23"/>
          <w:szCs w:val="23"/>
        </w:rPr>
        <w:t>December</w:t>
      </w:r>
      <w:r w:rsidRPr="000004F7">
        <w:rPr>
          <w:rFonts w:ascii="Arial" w:hAnsi="Arial" w:cs="Arial"/>
          <w:sz w:val="23"/>
          <w:szCs w:val="23"/>
        </w:rPr>
        <w:t xml:space="preserve"> 2020</w:t>
      </w:r>
    </w:p>
    <w:p w:rsidR="000004F7" w:rsidRPr="000004F7" w:rsidRDefault="000004F7">
      <w:pPr>
        <w:rPr>
          <w:rFonts w:ascii="Arial" w:hAnsi="Arial" w:cs="Arial"/>
          <w:sz w:val="23"/>
          <w:szCs w:val="23"/>
        </w:rPr>
      </w:pPr>
    </w:p>
    <w:sectPr w:rsidR="000004F7" w:rsidRPr="000004F7" w:rsidSect="00BF73AF">
      <w:type w:val="continuous"/>
      <w:pgSz w:w="11906" w:h="16838"/>
      <w:pgMar w:top="426"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321"/>
    <w:multiLevelType w:val="hybridMultilevel"/>
    <w:tmpl w:val="EE1E7874"/>
    <w:lvl w:ilvl="0" w:tplc="70D8A170">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AB6C7A"/>
    <w:multiLevelType w:val="multilevel"/>
    <w:tmpl w:val="B6D6D56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833B9D"/>
    <w:multiLevelType w:val="multilevel"/>
    <w:tmpl w:val="B9F441BE"/>
    <w:lvl w:ilvl="0">
      <w:start w:val="2"/>
      <w:numFmt w:val="decimal"/>
      <w:lvlText w:val="%1"/>
      <w:lvlJc w:val="left"/>
      <w:pPr>
        <w:ind w:left="360" w:hanging="360"/>
      </w:pPr>
      <w:rPr>
        <w:rFonts w:hint="default"/>
        <w:u w:val="singl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 w15:restartNumberingAfterBreak="0">
    <w:nsid w:val="13C23272"/>
    <w:multiLevelType w:val="hybridMultilevel"/>
    <w:tmpl w:val="2BFA6E76"/>
    <w:lvl w:ilvl="0" w:tplc="29E4728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2F78A9"/>
    <w:multiLevelType w:val="hybridMultilevel"/>
    <w:tmpl w:val="8398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B644A"/>
    <w:multiLevelType w:val="hybridMultilevel"/>
    <w:tmpl w:val="FC38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A2155"/>
    <w:multiLevelType w:val="hybridMultilevel"/>
    <w:tmpl w:val="0224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61039"/>
    <w:multiLevelType w:val="multilevel"/>
    <w:tmpl w:val="D5781B0A"/>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5C32712"/>
    <w:multiLevelType w:val="hybridMultilevel"/>
    <w:tmpl w:val="D86435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EA1B20"/>
    <w:multiLevelType w:val="hybridMultilevel"/>
    <w:tmpl w:val="EAF8AD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9F3BAD"/>
    <w:multiLevelType w:val="hybridMultilevel"/>
    <w:tmpl w:val="17C43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1C5762"/>
    <w:multiLevelType w:val="hybridMultilevel"/>
    <w:tmpl w:val="486A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B1253"/>
    <w:multiLevelType w:val="hybridMultilevel"/>
    <w:tmpl w:val="5CB28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AF4D88"/>
    <w:multiLevelType w:val="hybridMultilevel"/>
    <w:tmpl w:val="26D2C9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D94BE0"/>
    <w:multiLevelType w:val="hybridMultilevel"/>
    <w:tmpl w:val="1C8A2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127C71"/>
    <w:multiLevelType w:val="hybridMultilevel"/>
    <w:tmpl w:val="7EE0B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A4092C"/>
    <w:multiLevelType w:val="hybridMultilevel"/>
    <w:tmpl w:val="1E003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5"/>
  </w:num>
  <w:num w:numId="4">
    <w:abstractNumId w:val="14"/>
  </w:num>
  <w:num w:numId="5">
    <w:abstractNumId w:val="16"/>
  </w:num>
  <w:num w:numId="6">
    <w:abstractNumId w:val="3"/>
  </w:num>
  <w:num w:numId="7">
    <w:abstractNumId w:val="10"/>
  </w:num>
  <w:num w:numId="8">
    <w:abstractNumId w:val="9"/>
  </w:num>
  <w:num w:numId="9">
    <w:abstractNumId w:val="12"/>
  </w:num>
  <w:num w:numId="10">
    <w:abstractNumId w:val="2"/>
  </w:num>
  <w:num w:numId="11">
    <w:abstractNumId w:val="1"/>
  </w:num>
  <w:num w:numId="12">
    <w:abstractNumId w:val="13"/>
  </w:num>
  <w:num w:numId="13">
    <w:abstractNumId w:val="7"/>
  </w:num>
  <w:num w:numId="14">
    <w:abstractNumId w:val="6"/>
  </w:num>
  <w:num w:numId="15">
    <w:abstractNumId w:val="11"/>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29"/>
    <w:rsid w:val="000004F7"/>
    <w:rsid w:val="00314FDA"/>
    <w:rsid w:val="0032626F"/>
    <w:rsid w:val="00441F11"/>
    <w:rsid w:val="004728DF"/>
    <w:rsid w:val="0052522B"/>
    <w:rsid w:val="0054141C"/>
    <w:rsid w:val="005B2172"/>
    <w:rsid w:val="00713BCF"/>
    <w:rsid w:val="00783029"/>
    <w:rsid w:val="007F4836"/>
    <w:rsid w:val="00845EEB"/>
    <w:rsid w:val="00980099"/>
    <w:rsid w:val="00994078"/>
    <w:rsid w:val="00A0193D"/>
    <w:rsid w:val="00C550F9"/>
    <w:rsid w:val="00CD0CA4"/>
    <w:rsid w:val="00DD203D"/>
    <w:rsid w:val="00ED309A"/>
    <w:rsid w:val="00F24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47C14-7F74-457F-9D52-A65C4B03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029"/>
    <w:pPr>
      <w:ind w:left="720"/>
      <w:contextualSpacing/>
    </w:pPr>
  </w:style>
  <w:style w:type="paragraph" w:styleId="Footer">
    <w:name w:val="footer"/>
    <w:basedOn w:val="Normal"/>
    <w:link w:val="FooterChar"/>
    <w:uiPriority w:val="99"/>
    <w:rsid w:val="00783029"/>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83029"/>
    <w:rPr>
      <w:rFonts w:ascii="Times New Roman" w:eastAsia="Times New Roman" w:hAnsi="Times New Roman" w:cs="Times New Roman"/>
      <w:sz w:val="24"/>
      <w:szCs w:val="20"/>
    </w:rPr>
  </w:style>
  <w:style w:type="paragraph" w:styleId="NoSpacing">
    <w:name w:val="No Spacing"/>
    <w:uiPriority w:val="1"/>
    <w:qFormat/>
    <w:rsid w:val="00783029"/>
    <w:pPr>
      <w:spacing w:after="0" w:line="240" w:lineRule="auto"/>
    </w:pPr>
  </w:style>
  <w:style w:type="table" w:styleId="TableGrid">
    <w:name w:val="Table Grid"/>
    <w:basedOn w:val="TableNormal"/>
    <w:uiPriority w:val="39"/>
    <w:rsid w:val="00783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302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Drift IT</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Campbell</dc:creator>
  <cp:keywords/>
  <dc:description/>
  <cp:lastModifiedBy>Anitha Venugopal Test</cp:lastModifiedBy>
  <cp:revision>2</cp:revision>
  <dcterms:created xsi:type="dcterms:W3CDTF">2020-06-29T10:56:00Z</dcterms:created>
  <dcterms:modified xsi:type="dcterms:W3CDTF">2020-06-29T10:56:00Z</dcterms:modified>
</cp:coreProperties>
</file>