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D8C" w:rsidRPr="005B62D5" w:rsidRDefault="00862878" w:rsidP="00442D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820"/>
        </w:tabs>
        <w:autoSpaceDE w:val="0"/>
        <w:autoSpaceDN w:val="0"/>
        <w:adjustRightInd w:val="0"/>
        <w:spacing w:after="0" w:line="240" w:lineRule="auto"/>
        <w:rPr>
          <w:rFonts w:ascii="Arial" w:hAnsi="Arial" w:cs="Arial"/>
          <w:b/>
          <w:bCs/>
          <w:sz w:val="44"/>
          <w:szCs w:val="44"/>
        </w:rPr>
      </w:pPr>
      <w:r>
        <w:rPr>
          <w:rFonts w:ascii="Arial" w:hAnsi="Arial" w:cs="Arial"/>
          <w:b/>
          <w:bCs/>
          <w:noProof/>
          <w:sz w:val="28"/>
          <w:szCs w:val="28"/>
          <w:lang w:eastAsia="en-GB"/>
        </w:rPr>
        <w:drawing>
          <wp:anchor distT="0" distB="0" distL="114300" distR="114300" simplePos="0" relativeHeight="251659264" behindDoc="0" locked="0" layoutInCell="1" allowOverlap="1" wp14:anchorId="6475516D" wp14:editId="03C1A236">
            <wp:simplePos x="0" y="0"/>
            <wp:positionH relativeFrom="margin">
              <wp:posOffset>-381000</wp:posOffset>
            </wp:positionH>
            <wp:positionV relativeFrom="paragraph">
              <wp:posOffset>0</wp:posOffset>
            </wp:positionV>
            <wp:extent cx="1476375" cy="1400175"/>
            <wp:effectExtent l="0" t="0" r="9525" b="9525"/>
            <wp:wrapThrough wrapText="bothSides">
              <wp:wrapPolygon edited="0">
                <wp:start x="6132" y="0"/>
                <wp:lineTo x="3623" y="1469"/>
                <wp:lineTo x="836" y="4114"/>
                <wp:lineTo x="0" y="6759"/>
                <wp:lineTo x="0" y="14694"/>
                <wp:lineTo x="3345" y="19102"/>
                <wp:lineTo x="7525" y="21159"/>
                <wp:lineTo x="8361" y="21453"/>
                <wp:lineTo x="12821" y="21453"/>
                <wp:lineTo x="13657" y="21159"/>
                <wp:lineTo x="18395" y="18808"/>
                <wp:lineTo x="21182" y="14106"/>
                <wp:lineTo x="21461" y="11755"/>
                <wp:lineTo x="21461" y="7641"/>
                <wp:lineTo x="20625" y="4408"/>
                <wp:lineTo x="17837" y="1763"/>
                <wp:lineTo x="15050" y="0"/>
                <wp:lineTo x="613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anchor>
        </w:drawing>
      </w:r>
      <w:r w:rsidR="005B62D5">
        <w:rPr>
          <w:rFonts w:ascii="Arial" w:hAnsi="Arial" w:cs="Arial"/>
          <w:b/>
          <w:bCs/>
          <w:noProof/>
          <w:sz w:val="28"/>
          <w:szCs w:val="28"/>
          <w:lang w:eastAsia="en-GB"/>
        </w:rPr>
        <w:drawing>
          <wp:anchor distT="0" distB="0" distL="114300" distR="114300" simplePos="0" relativeHeight="251658240" behindDoc="0" locked="0" layoutInCell="1" allowOverlap="1" wp14:anchorId="5252CE58" wp14:editId="4DC2DB3D">
            <wp:simplePos x="0" y="0"/>
            <wp:positionH relativeFrom="column">
              <wp:posOffset>7638415</wp:posOffset>
            </wp:positionH>
            <wp:positionV relativeFrom="paragraph">
              <wp:posOffset>-354330</wp:posOffset>
            </wp:positionV>
            <wp:extent cx="1914525" cy="866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866775"/>
                    </a:xfrm>
                    <a:prstGeom prst="rect">
                      <a:avLst/>
                    </a:prstGeom>
                    <a:noFill/>
                  </pic:spPr>
                </pic:pic>
              </a:graphicData>
            </a:graphic>
            <wp14:sizeRelH relativeFrom="margin">
              <wp14:pctWidth>0</wp14:pctWidth>
            </wp14:sizeRelH>
            <wp14:sizeRelV relativeFrom="margin">
              <wp14:pctHeight>0</wp14:pctHeight>
            </wp14:sizeRelV>
          </wp:anchor>
        </w:drawing>
      </w:r>
      <w:r w:rsidR="0051776E">
        <w:rPr>
          <w:rFonts w:ascii="Arial" w:hAnsi="Arial" w:cs="Arial"/>
          <w:b/>
          <w:bCs/>
          <w:sz w:val="44"/>
          <w:szCs w:val="44"/>
        </w:rPr>
        <w:t xml:space="preserve"> </w:t>
      </w:r>
      <w:r w:rsidR="00442D8C" w:rsidRPr="005B62D5">
        <w:rPr>
          <w:rFonts w:ascii="Arial" w:hAnsi="Arial" w:cs="Arial"/>
          <w:b/>
          <w:bCs/>
          <w:sz w:val="44"/>
          <w:szCs w:val="44"/>
        </w:rPr>
        <w:t>Arundel Court Primary Academy and Nursery</w:t>
      </w:r>
      <w:r w:rsidR="00442D8C" w:rsidRPr="005B62D5">
        <w:rPr>
          <w:rFonts w:ascii="Arial" w:hAnsi="Arial" w:cs="Arial"/>
          <w:b/>
          <w:bCs/>
          <w:sz w:val="44"/>
          <w:szCs w:val="44"/>
        </w:rPr>
        <w:tab/>
      </w:r>
    </w:p>
    <w:p w:rsidR="00442D8C" w:rsidRDefault="00442D8C" w:rsidP="00442D8C">
      <w:pPr>
        <w:autoSpaceDE w:val="0"/>
        <w:autoSpaceDN w:val="0"/>
        <w:adjustRightInd w:val="0"/>
        <w:spacing w:after="0" w:line="240" w:lineRule="auto"/>
        <w:jc w:val="center"/>
        <w:rPr>
          <w:rFonts w:ascii="Arial" w:hAnsi="Arial" w:cs="Arial"/>
          <w:b/>
          <w:bCs/>
          <w:sz w:val="40"/>
          <w:szCs w:val="40"/>
          <w:u w:val="single"/>
        </w:rPr>
      </w:pPr>
    </w:p>
    <w:p w:rsidR="00063FBB" w:rsidRPr="00862878" w:rsidRDefault="008D4FE1" w:rsidP="008D4FE1">
      <w:pPr>
        <w:autoSpaceDE w:val="0"/>
        <w:autoSpaceDN w:val="0"/>
        <w:adjustRightInd w:val="0"/>
        <w:spacing w:after="0" w:line="240" w:lineRule="auto"/>
        <w:rPr>
          <w:rFonts w:ascii="Arial" w:hAnsi="Arial" w:cs="Arial"/>
          <w:b/>
          <w:bCs/>
          <w:sz w:val="44"/>
          <w:szCs w:val="44"/>
          <w:u w:val="single"/>
        </w:rPr>
      </w:pPr>
      <w:r w:rsidRPr="008D4FE1">
        <w:rPr>
          <w:rFonts w:ascii="Arial" w:hAnsi="Arial" w:cs="Arial"/>
          <w:b/>
          <w:bCs/>
          <w:sz w:val="44"/>
          <w:szCs w:val="44"/>
        </w:rPr>
        <w:t xml:space="preserve">  </w:t>
      </w:r>
      <w:r w:rsidR="00442D8C" w:rsidRPr="005B62D5">
        <w:rPr>
          <w:rFonts w:ascii="Arial" w:hAnsi="Arial" w:cs="Arial"/>
          <w:b/>
          <w:bCs/>
          <w:sz w:val="44"/>
          <w:szCs w:val="44"/>
          <w:u w:val="single"/>
        </w:rPr>
        <w:t>Accessibility Plan</w:t>
      </w:r>
      <w:r w:rsidR="005B62D5">
        <w:rPr>
          <w:rFonts w:ascii="Arial" w:hAnsi="Arial" w:cs="Arial"/>
          <w:b/>
          <w:bCs/>
          <w:sz w:val="44"/>
          <w:szCs w:val="44"/>
          <w:u w:val="single"/>
        </w:rPr>
        <w:t>:</w:t>
      </w:r>
      <w:r w:rsidR="00621325" w:rsidRPr="005B62D5">
        <w:rPr>
          <w:rFonts w:ascii="Arial" w:hAnsi="Arial" w:cs="Arial"/>
          <w:b/>
          <w:bCs/>
          <w:sz w:val="44"/>
          <w:szCs w:val="44"/>
          <w:u w:val="single"/>
        </w:rPr>
        <w:t xml:space="preserve"> </w:t>
      </w:r>
      <w:r w:rsidR="00862878">
        <w:rPr>
          <w:rFonts w:ascii="Arial" w:hAnsi="Arial" w:cs="Arial"/>
          <w:b/>
          <w:bCs/>
          <w:sz w:val="44"/>
          <w:szCs w:val="44"/>
          <w:u w:val="single"/>
        </w:rPr>
        <w:t>December 2023 – December 2026</w:t>
      </w:r>
    </w:p>
    <w:p w:rsidR="00063FBB" w:rsidRDefault="00063FBB" w:rsidP="00DD493A">
      <w:pPr>
        <w:autoSpaceDE w:val="0"/>
        <w:autoSpaceDN w:val="0"/>
        <w:adjustRightInd w:val="0"/>
        <w:spacing w:after="0" w:line="240" w:lineRule="auto"/>
        <w:jc w:val="center"/>
        <w:rPr>
          <w:rFonts w:ascii="Arial" w:hAnsi="Arial" w:cs="Arial"/>
          <w:b/>
          <w:bCs/>
          <w:sz w:val="28"/>
          <w:szCs w:val="28"/>
        </w:rPr>
      </w:pPr>
    </w:p>
    <w:p w:rsidR="00442D8C" w:rsidRDefault="00442D8C" w:rsidP="00DD493A">
      <w:pPr>
        <w:autoSpaceDE w:val="0"/>
        <w:autoSpaceDN w:val="0"/>
        <w:adjustRightInd w:val="0"/>
        <w:spacing w:after="0" w:line="240" w:lineRule="auto"/>
        <w:rPr>
          <w:rFonts w:ascii="Calibri,Bold" w:hAnsi="Calibri,Bold" w:cs="Calibri,Bold"/>
          <w:b/>
          <w:bCs/>
          <w:sz w:val="24"/>
          <w:szCs w:val="24"/>
        </w:rPr>
      </w:pPr>
    </w:p>
    <w:p w:rsidR="008D4FE1" w:rsidRDefault="008D4FE1" w:rsidP="00DD493A">
      <w:pPr>
        <w:autoSpaceDE w:val="0"/>
        <w:autoSpaceDN w:val="0"/>
        <w:adjustRightInd w:val="0"/>
        <w:spacing w:after="0" w:line="240" w:lineRule="auto"/>
        <w:rPr>
          <w:rFonts w:ascii="Calibri,Bold" w:hAnsi="Calibri,Bold" w:cs="Calibri,Bold"/>
          <w:b/>
          <w:bCs/>
          <w:sz w:val="24"/>
          <w:szCs w:val="24"/>
        </w:rPr>
      </w:pPr>
    </w:p>
    <w:p w:rsidR="00DD493A" w:rsidRPr="00DD493A" w:rsidRDefault="00DD493A" w:rsidP="00DD493A">
      <w:pPr>
        <w:autoSpaceDE w:val="0"/>
        <w:autoSpaceDN w:val="0"/>
        <w:adjustRightInd w:val="0"/>
        <w:spacing w:after="0" w:line="240" w:lineRule="auto"/>
        <w:rPr>
          <w:rFonts w:ascii="Arial" w:hAnsi="Arial" w:cs="Arial"/>
          <w:b/>
          <w:bCs/>
          <w:sz w:val="24"/>
          <w:szCs w:val="24"/>
        </w:rPr>
      </w:pPr>
      <w:r w:rsidRPr="00DD493A">
        <w:rPr>
          <w:rFonts w:ascii="Arial" w:hAnsi="Arial" w:cs="Arial"/>
          <w:b/>
          <w:bCs/>
          <w:sz w:val="24"/>
          <w:szCs w:val="24"/>
        </w:rPr>
        <w:t>Introduction:</w:t>
      </w:r>
    </w:p>
    <w:p w:rsidR="00DD493A" w:rsidRPr="00A54033" w:rsidRDefault="00DD493A" w:rsidP="00DD493A">
      <w:pPr>
        <w:autoSpaceDE w:val="0"/>
        <w:autoSpaceDN w:val="0"/>
        <w:adjustRightInd w:val="0"/>
        <w:spacing w:after="0" w:line="240" w:lineRule="auto"/>
        <w:rPr>
          <w:rFonts w:ascii="Arial" w:hAnsi="Arial" w:cs="Arial"/>
        </w:rPr>
      </w:pPr>
      <w:r w:rsidRPr="00A54033">
        <w:rPr>
          <w:rFonts w:ascii="Arial" w:hAnsi="Arial" w:cs="Arial"/>
        </w:rPr>
        <w:t>This plan identifies how the school meets the needs of disabled pupils in response to the Special Educational Needs and Disabilities Code of Practice 2014: 0 to 25 years. This plan will be reviewed annually by the Governing Body.</w:t>
      </w:r>
      <w:r w:rsidR="00B043B4">
        <w:rPr>
          <w:rFonts w:ascii="Arial" w:hAnsi="Arial" w:cs="Arial"/>
        </w:rPr>
        <w:t xml:space="preserve">  This plan includes all our children in the mainstream school, in our Nursery and in our Inclusion Centre.</w:t>
      </w:r>
      <w:bookmarkStart w:id="0" w:name="_GoBack"/>
      <w:bookmarkEnd w:id="0"/>
    </w:p>
    <w:p w:rsidR="00DD493A" w:rsidRPr="00A54033" w:rsidRDefault="00DD493A" w:rsidP="00DD493A">
      <w:pPr>
        <w:autoSpaceDE w:val="0"/>
        <w:autoSpaceDN w:val="0"/>
        <w:adjustRightInd w:val="0"/>
        <w:spacing w:after="0" w:line="240" w:lineRule="auto"/>
        <w:rPr>
          <w:rFonts w:ascii="Arial" w:hAnsi="Arial" w:cs="Arial"/>
        </w:rPr>
      </w:pPr>
    </w:p>
    <w:p w:rsidR="00DD493A" w:rsidRPr="00DD493A" w:rsidRDefault="00DD493A" w:rsidP="00DD493A">
      <w:pPr>
        <w:autoSpaceDE w:val="0"/>
        <w:autoSpaceDN w:val="0"/>
        <w:adjustRightInd w:val="0"/>
        <w:spacing w:after="0" w:line="240" w:lineRule="auto"/>
        <w:rPr>
          <w:rFonts w:ascii="Arial" w:hAnsi="Arial" w:cs="Arial"/>
          <w:b/>
          <w:bCs/>
          <w:sz w:val="24"/>
          <w:szCs w:val="24"/>
        </w:rPr>
      </w:pPr>
      <w:r w:rsidRPr="00DD493A">
        <w:rPr>
          <w:rFonts w:ascii="Arial" w:hAnsi="Arial" w:cs="Arial"/>
          <w:b/>
          <w:bCs/>
          <w:sz w:val="24"/>
          <w:szCs w:val="24"/>
        </w:rPr>
        <w:t>Definitions of SEND:</w:t>
      </w:r>
    </w:p>
    <w:p w:rsidR="00DD493A" w:rsidRPr="00A54033" w:rsidRDefault="00442D8C" w:rsidP="00DD493A">
      <w:pPr>
        <w:autoSpaceDE w:val="0"/>
        <w:autoSpaceDN w:val="0"/>
        <w:adjustRightInd w:val="0"/>
        <w:spacing w:after="0" w:line="240" w:lineRule="auto"/>
        <w:rPr>
          <w:rFonts w:ascii="Arial" w:hAnsi="Arial" w:cs="Arial"/>
        </w:rPr>
      </w:pPr>
      <w:r>
        <w:rPr>
          <w:rFonts w:ascii="Arial" w:hAnsi="Arial" w:cs="Arial"/>
        </w:rPr>
        <w:t xml:space="preserve">A child or young person has Special Educational Needs and / or Disability (SEND) </w:t>
      </w:r>
      <w:r w:rsidR="00DD493A" w:rsidRPr="00A54033">
        <w:rPr>
          <w:rFonts w:ascii="Arial" w:hAnsi="Arial" w:cs="Arial"/>
        </w:rPr>
        <w:t>if they have a learning difficulty or disability which calls for special educational provision to be made for him or her.  A child of compulsory school age or a young person has a learning difficulty or a disability if</w:t>
      </w:r>
    </w:p>
    <w:p w:rsidR="00DD493A" w:rsidRPr="00A54033" w:rsidRDefault="00DD493A" w:rsidP="00DD493A">
      <w:pPr>
        <w:autoSpaceDE w:val="0"/>
        <w:autoSpaceDN w:val="0"/>
        <w:adjustRightInd w:val="0"/>
        <w:spacing w:after="0" w:line="240" w:lineRule="auto"/>
        <w:rPr>
          <w:rFonts w:ascii="Arial" w:hAnsi="Arial" w:cs="Arial"/>
        </w:rPr>
      </w:pPr>
      <w:r w:rsidRPr="00A54033">
        <w:rPr>
          <w:rFonts w:ascii="Arial" w:hAnsi="Arial" w:cs="Arial"/>
        </w:rPr>
        <w:t>he or she:</w:t>
      </w:r>
    </w:p>
    <w:p w:rsidR="00DD493A" w:rsidRPr="00A54033" w:rsidRDefault="00DD493A" w:rsidP="00DD493A">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has significantly greater difficulty in learning than the majority of others of the same</w:t>
      </w:r>
      <w:r w:rsidR="00A54033" w:rsidRPr="00A54033">
        <w:rPr>
          <w:rFonts w:ascii="Arial" w:hAnsi="Arial" w:cs="Arial"/>
        </w:rPr>
        <w:t xml:space="preserve"> </w:t>
      </w:r>
      <w:r w:rsidRPr="00A54033">
        <w:rPr>
          <w:rFonts w:ascii="Arial" w:hAnsi="Arial" w:cs="Arial"/>
        </w:rPr>
        <w:t>age or</w:t>
      </w:r>
    </w:p>
    <w:p w:rsidR="00DD493A" w:rsidRPr="00A54033" w:rsidRDefault="00DD493A" w:rsidP="00DD493A">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has a disability which prevents or hinders him or her making use of facilities of a kind</w:t>
      </w:r>
      <w:r w:rsidR="00A54033" w:rsidRPr="00A54033">
        <w:rPr>
          <w:rFonts w:ascii="Arial" w:hAnsi="Arial" w:cs="Arial"/>
        </w:rPr>
        <w:t xml:space="preserve"> </w:t>
      </w:r>
      <w:r w:rsidRPr="00A54033">
        <w:rPr>
          <w:rFonts w:ascii="Arial" w:hAnsi="Arial" w:cs="Arial"/>
        </w:rPr>
        <w:t>generally provided for others of the same age in mainstream schools or colleges.</w:t>
      </w:r>
      <w:r w:rsidR="00A54033" w:rsidRPr="00A54033">
        <w:rPr>
          <w:rFonts w:ascii="Arial" w:hAnsi="Arial" w:cs="Arial"/>
        </w:rPr>
        <w:t xml:space="preserve"> </w:t>
      </w:r>
      <w:r w:rsidRPr="00A54033">
        <w:rPr>
          <w:rFonts w:ascii="Arial" w:hAnsi="Arial" w:cs="Arial"/>
        </w:rPr>
        <w:t>(SEND code of Practice 2014)</w:t>
      </w:r>
    </w:p>
    <w:p w:rsidR="00DD493A" w:rsidRPr="00A54033" w:rsidRDefault="00DD493A" w:rsidP="00DD493A">
      <w:pPr>
        <w:autoSpaceDE w:val="0"/>
        <w:autoSpaceDN w:val="0"/>
        <w:adjustRightInd w:val="0"/>
        <w:spacing w:after="0" w:line="240" w:lineRule="auto"/>
        <w:rPr>
          <w:rFonts w:ascii="Arial" w:hAnsi="Arial" w:cs="Arial"/>
        </w:rPr>
      </w:pPr>
    </w:p>
    <w:p w:rsidR="00DD493A" w:rsidRPr="00DD493A" w:rsidRDefault="00DD493A" w:rsidP="00DD493A">
      <w:pPr>
        <w:autoSpaceDE w:val="0"/>
        <w:autoSpaceDN w:val="0"/>
        <w:adjustRightInd w:val="0"/>
        <w:spacing w:after="0" w:line="240" w:lineRule="auto"/>
        <w:rPr>
          <w:rFonts w:ascii="Arial" w:hAnsi="Arial" w:cs="Arial"/>
          <w:b/>
          <w:bCs/>
          <w:sz w:val="24"/>
          <w:szCs w:val="24"/>
        </w:rPr>
      </w:pPr>
      <w:r w:rsidRPr="00DD493A">
        <w:rPr>
          <w:rFonts w:ascii="Arial" w:hAnsi="Arial" w:cs="Arial"/>
          <w:b/>
          <w:bCs/>
          <w:sz w:val="24"/>
          <w:szCs w:val="24"/>
        </w:rPr>
        <w:t xml:space="preserve">The </w:t>
      </w:r>
      <w:r w:rsidR="00B043B4">
        <w:rPr>
          <w:rFonts w:ascii="Arial" w:hAnsi="Arial" w:cs="Arial"/>
          <w:b/>
          <w:bCs/>
          <w:sz w:val="24"/>
          <w:szCs w:val="24"/>
        </w:rPr>
        <w:t>S</w:t>
      </w:r>
      <w:r w:rsidRPr="00DD493A">
        <w:rPr>
          <w:rFonts w:ascii="Arial" w:hAnsi="Arial" w:cs="Arial"/>
          <w:b/>
          <w:bCs/>
          <w:sz w:val="24"/>
          <w:szCs w:val="24"/>
        </w:rPr>
        <w:t>chool’s Aims:</w:t>
      </w:r>
    </w:p>
    <w:p w:rsidR="00DD493A" w:rsidRPr="00A54033" w:rsidRDefault="00DD493A" w:rsidP="00DD493A">
      <w:pPr>
        <w:autoSpaceDE w:val="0"/>
        <w:autoSpaceDN w:val="0"/>
        <w:adjustRightInd w:val="0"/>
        <w:spacing w:after="0" w:line="240" w:lineRule="auto"/>
        <w:rPr>
          <w:rFonts w:ascii="Arial" w:hAnsi="Arial" w:cs="Arial"/>
        </w:rPr>
      </w:pPr>
      <w:r w:rsidRPr="00A54033">
        <w:rPr>
          <w:rFonts w:ascii="Arial" w:hAnsi="Arial" w:cs="Arial"/>
        </w:rPr>
        <w:t>Our aim is to achieve maximum inclusion of all pupils, including those with SEN</w:t>
      </w:r>
      <w:r w:rsidR="00442D8C">
        <w:rPr>
          <w:rFonts w:ascii="Arial" w:hAnsi="Arial" w:cs="Arial"/>
        </w:rPr>
        <w:t>D</w:t>
      </w:r>
      <w:r w:rsidRPr="00A54033">
        <w:rPr>
          <w:rFonts w:ascii="Arial" w:hAnsi="Arial" w:cs="Arial"/>
        </w:rPr>
        <w:t>, and meet all</w:t>
      </w:r>
      <w:r w:rsidR="00A54033" w:rsidRPr="00A54033">
        <w:rPr>
          <w:rFonts w:ascii="Arial" w:hAnsi="Arial" w:cs="Arial"/>
        </w:rPr>
        <w:t xml:space="preserve"> </w:t>
      </w:r>
      <w:r w:rsidRPr="00A54033">
        <w:rPr>
          <w:rFonts w:ascii="Arial" w:hAnsi="Arial" w:cs="Arial"/>
        </w:rPr>
        <w:t>pupils’ individual needs by removing barriers to participation and learning to enable them to</w:t>
      </w:r>
      <w:r w:rsidR="00A54033" w:rsidRPr="00A54033">
        <w:rPr>
          <w:rFonts w:ascii="Arial" w:hAnsi="Arial" w:cs="Arial"/>
        </w:rPr>
        <w:t xml:space="preserve"> </w:t>
      </w:r>
      <w:r w:rsidRPr="00A54033">
        <w:rPr>
          <w:rFonts w:ascii="Arial" w:hAnsi="Arial" w:cs="Arial"/>
        </w:rPr>
        <w:t>benefit from learning opportunities within the National Curriculum. Part of our ongoing</w:t>
      </w:r>
      <w:r w:rsidR="00A54033" w:rsidRPr="00A54033">
        <w:rPr>
          <w:rFonts w:ascii="Arial" w:hAnsi="Arial" w:cs="Arial"/>
        </w:rPr>
        <w:t xml:space="preserve"> </w:t>
      </w:r>
      <w:r w:rsidRPr="00A54033">
        <w:rPr>
          <w:rFonts w:ascii="Arial" w:hAnsi="Arial" w:cs="Arial"/>
        </w:rPr>
        <w:t>plans for development is to promote inclusive teaching (Quality First Teaching) across all</w:t>
      </w:r>
      <w:r w:rsidR="00A54033" w:rsidRPr="00A54033">
        <w:rPr>
          <w:rFonts w:ascii="Arial" w:hAnsi="Arial" w:cs="Arial"/>
        </w:rPr>
        <w:t xml:space="preserve"> </w:t>
      </w:r>
      <w:r w:rsidRPr="00A54033">
        <w:rPr>
          <w:rFonts w:ascii="Arial" w:hAnsi="Arial" w:cs="Arial"/>
        </w:rPr>
        <w:t>subject areas and gain a greater understanding of students’ individual needs. Appropriate</w:t>
      </w:r>
      <w:r w:rsidR="00A54033" w:rsidRPr="00A54033">
        <w:rPr>
          <w:rFonts w:ascii="Arial" w:hAnsi="Arial" w:cs="Arial"/>
        </w:rPr>
        <w:t xml:space="preserve"> </w:t>
      </w:r>
      <w:r w:rsidRPr="00A54033">
        <w:rPr>
          <w:rFonts w:ascii="Arial" w:hAnsi="Arial" w:cs="Arial"/>
        </w:rPr>
        <w:t>interventions will be implemented to enable students to progress and reach their potential.</w:t>
      </w:r>
    </w:p>
    <w:p w:rsidR="00A54033" w:rsidRPr="00A54033" w:rsidRDefault="00A54033" w:rsidP="00DD493A">
      <w:pPr>
        <w:autoSpaceDE w:val="0"/>
        <w:autoSpaceDN w:val="0"/>
        <w:adjustRightInd w:val="0"/>
        <w:spacing w:after="0" w:line="240" w:lineRule="auto"/>
        <w:rPr>
          <w:rFonts w:ascii="Arial" w:hAnsi="Arial" w:cs="Arial"/>
        </w:rPr>
      </w:pPr>
    </w:p>
    <w:p w:rsidR="00DD493A" w:rsidRPr="009A7459" w:rsidRDefault="00442D8C" w:rsidP="00DD493A">
      <w:pPr>
        <w:autoSpaceDE w:val="0"/>
        <w:autoSpaceDN w:val="0"/>
        <w:adjustRightInd w:val="0"/>
        <w:spacing w:after="0" w:line="240" w:lineRule="auto"/>
        <w:rPr>
          <w:rFonts w:ascii="Arial" w:hAnsi="Arial" w:cs="Arial"/>
          <w:b/>
        </w:rPr>
      </w:pPr>
      <w:r>
        <w:rPr>
          <w:rFonts w:ascii="Arial" w:hAnsi="Arial" w:cs="Arial"/>
          <w:b/>
        </w:rPr>
        <w:t xml:space="preserve">Aims and Objectives of the SEND </w:t>
      </w:r>
      <w:r w:rsidR="00DD493A" w:rsidRPr="009A7459">
        <w:rPr>
          <w:rFonts w:ascii="Arial" w:hAnsi="Arial" w:cs="Arial"/>
          <w:b/>
        </w:rPr>
        <w:t>Policy</w:t>
      </w:r>
    </w:p>
    <w:p w:rsidR="00DD493A" w:rsidRPr="00A54033" w:rsidRDefault="00DD493A" w:rsidP="00DD493A">
      <w:pPr>
        <w:autoSpaceDE w:val="0"/>
        <w:autoSpaceDN w:val="0"/>
        <w:adjustRightInd w:val="0"/>
        <w:spacing w:after="0" w:line="240" w:lineRule="auto"/>
        <w:rPr>
          <w:rFonts w:ascii="Arial" w:hAnsi="Arial" w:cs="Arial"/>
        </w:rPr>
      </w:pPr>
      <w:r w:rsidRPr="00A54033">
        <w:rPr>
          <w:rFonts w:ascii="Arial" w:hAnsi="Arial" w:cs="Arial"/>
        </w:rPr>
        <w:t>To reach high levels of achievement / significant rates of progress for all</w:t>
      </w:r>
      <w:r w:rsidR="00A54033">
        <w:rPr>
          <w:rFonts w:ascii="Arial" w:hAnsi="Arial" w:cs="Arial"/>
        </w:rPr>
        <w:t>:</w:t>
      </w:r>
    </w:p>
    <w:p w:rsidR="00DD493A" w:rsidRPr="00A54033" w:rsidRDefault="00DD493A" w:rsidP="00A54033">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To be an inclusive school</w:t>
      </w:r>
      <w:r w:rsidR="00A54033" w:rsidRPr="00A54033">
        <w:rPr>
          <w:rFonts w:ascii="Arial" w:hAnsi="Arial" w:cs="Arial"/>
        </w:rPr>
        <w:t xml:space="preserve"> and Nursery </w:t>
      </w:r>
    </w:p>
    <w:p w:rsidR="00DD493A" w:rsidRPr="00A54033" w:rsidRDefault="00DD493A" w:rsidP="00DD493A">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To meet individual needs through a wide range of provision and targeted</w:t>
      </w:r>
      <w:r w:rsidR="00A54033" w:rsidRPr="00A54033">
        <w:rPr>
          <w:rFonts w:ascii="Arial" w:hAnsi="Arial" w:cs="Arial"/>
        </w:rPr>
        <w:t xml:space="preserve"> </w:t>
      </w:r>
      <w:r w:rsidRPr="00A54033">
        <w:rPr>
          <w:rFonts w:ascii="Arial" w:hAnsi="Arial" w:cs="Arial"/>
        </w:rPr>
        <w:t>interventions.</w:t>
      </w:r>
    </w:p>
    <w:p w:rsidR="00DD493A" w:rsidRPr="00A54033" w:rsidRDefault="00DD493A" w:rsidP="00A54033">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To attain high levels of participation from pupils, parents and carers</w:t>
      </w:r>
    </w:p>
    <w:p w:rsidR="00DD493A" w:rsidRPr="00A54033" w:rsidRDefault="00DD493A" w:rsidP="00A54033">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To share a common vision and understanding with all stakeholders</w:t>
      </w:r>
      <w:r w:rsidR="00A54033">
        <w:rPr>
          <w:rFonts w:ascii="Arial" w:hAnsi="Arial" w:cs="Arial"/>
        </w:rPr>
        <w:t xml:space="preserve">: Including, pupils, parents, Governors and other members of the school community and where possible, take reasonable steps to avoid placing anyone at a substantial disadvantage. </w:t>
      </w:r>
    </w:p>
    <w:p w:rsidR="00DD493A" w:rsidRPr="00A54033" w:rsidRDefault="00DD493A" w:rsidP="00A54033">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lastRenderedPageBreak/>
        <w:t>To provide curriculum access for all</w:t>
      </w:r>
      <w:r w:rsidR="00A54033">
        <w:rPr>
          <w:rFonts w:ascii="Arial" w:hAnsi="Arial" w:cs="Arial"/>
        </w:rPr>
        <w:t>, adapting as needed to ensure full participation at an appropriate level and understanding</w:t>
      </w:r>
    </w:p>
    <w:p w:rsidR="00DD493A" w:rsidRPr="00A54033" w:rsidRDefault="00DD493A" w:rsidP="00A54033">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 xml:space="preserve">To work towards inclusion </w:t>
      </w:r>
      <w:r w:rsidR="009A7459">
        <w:rPr>
          <w:rFonts w:ascii="Arial" w:hAnsi="Arial" w:cs="Arial"/>
        </w:rPr>
        <w:t xml:space="preserve">for all </w:t>
      </w:r>
      <w:r w:rsidRPr="00A54033">
        <w:rPr>
          <w:rFonts w:ascii="Arial" w:hAnsi="Arial" w:cs="Arial"/>
        </w:rPr>
        <w:t>in partnership with other agencies and schools</w:t>
      </w:r>
    </w:p>
    <w:p w:rsidR="00DD493A" w:rsidRDefault="00DD493A" w:rsidP="00A54033">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To achieve a level of staff expertise to meet pupil need</w:t>
      </w:r>
    </w:p>
    <w:p w:rsidR="00A54033" w:rsidRDefault="00A54033" w:rsidP="00A54033">
      <w:pPr>
        <w:autoSpaceDE w:val="0"/>
        <w:autoSpaceDN w:val="0"/>
        <w:adjustRightInd w:val="0"/>
        <w:spacing w:after="0" w:line="240" w:lineRule="auto"/>
        <w:rPr>
          <w:rFonts w:ascii="Arial" w:hAnsi="Arial" w:cs="Arial"/>
        </w:rPr>
      </w:pPr>
    </w:p>
    <w:p w:rsidR="00A54033" w:rsidRDefault="00A54033" w:rsidP="00A54033">
      <w:pPr>
        <w:autoSpaceDE w:val="0"/>
        <w:autoSpaceDN w:val="0"/>
        <w:adjustRightInd w:val="0"/>
        <w:spacing w:after="0" w:line="240" w:lineRule="auto"/>
        <w:rPr>
          <w:rFonts w:ascii="Arial" w:hAnsi="Arial" w:cs="Arial"/>
        </w:rPr>
      </w:pPr>
    </w:p>
    <w:p w:rsidR="00DD493A" w:rsidRPr="00DD493A" w:rsidRDefault="00DD493A" w:rsidP="00DD493A">
      <w:pPr>
        <w:autoSpaceDE w:val="0"/>
        <w:autoSpaceDN w:val="0"/>
        <w:adjustRightInd w:val="0"/>
        <w:spacing w:after="0" w:line="240" w:lineRule="auto"/>
        <w:rPr>
          <w:rFonts w:ascii="Arial" w:hAnsi="Arial" w:cs="Arial"/>
          <w:b/>
          <w:bCs/>
          <w:sz w:val="24"/>
          <w:szCs w:val="24"/>
        </w:rPr>
      </w:pPr>
      <w:r w:rsidRPr="00DD493A">
        <w:rPr>
          <w:rFonts w:ascii="Arial" w:hAnsi="Arial" w:cs="Arial"/>
          <w:b/>
          <w:bCs/>
          <w:sz w:val="24"/>
          <w:szCs w:val="24"/>
        </w:rPr>
        <w:t>The Equality Act 2010:</w:t>
      </w:r>
    </w:p>
    <w:p w:rsidR="00DD493A" w:rsidRPr="00A54033" w:rsidRDefault="00DD493A" w:rsidP="00DD493A">
      <w:pPr>
        <w:autoSpaceDE w:val="0"/>
        <w:autoSpaceDN w:val="0"/>
        <w:adjustRightInd w:val="0"/>
        <w:spacing w:after="0" w:line="240" w:lineRule="auto"/>
        <w:rPr>
          <w:rFonts w:ascii="Arial" w:hAnsi="Arial" w:cs="Arial"/>
        </w:rPr>
      </w:pPr>
      <w:r w:rsidRPr="00A54033">
        <w:rPr>
          <w:rFonts w:ascii="Arial" w:hAnsi="Arial" w:cs="Arial"/>
        </w:rPr>
        <w:t>The Equality Act 2010 sets out the legal obligations that schools, early years providers, post-16 institutions, local authorities have towards disabled children and young people;</w:t>
      </w:r>
    </w:p>
    <w:p w:rsidR="00DD493A" w:rsidRPr="00A54033" w:rsidRDefault="00DD493A" w:rsidP="00DD493A">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They must not directly or indirectly discriminate against, harass or victimise disabled</w:t>
      </w:r>
      <w:r w:rsidR="00A54033" w:rsidRPr="00A54033">
        <w:rPr>
          <w:rFonts w:ascii="Arial" w:hAnsi="Arial" w:cs="Arial"/>
        </w:rPr>
        <w:t xml:space="preserve"> </w:t>
      </w:r>
      <w:r w:rsidRPr="00A54033">
        <w:rPr>
          <w:rFonts w:ascii="Arial" w:hAnsi="Arial" w:cs="Arial"/>
        </w:rPr>
        <w:t>children and young people</w:t>
      </w:r>
    </w:p>
    <w:p w:rsidR="00DD493A" w:rsidRPr="00A54033" w:rsidRDefault="00DD493A" w:rsidP="00DD493A">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They must make reasonable adjustments, including the provision of auxiliary aids and</w:t>
      </w:r>
      <w:r w:rsidR="00A54033" w:rsidRPr="00A54033">
        <w:rPr>
          <w:rFonts w:ascii="Arial" w:hAnsi="Arial" w:cs="Arial"/>
        </w:rPr>
        <w:t xml:space="preserve"> </w:t>
      </w:r>
      <w:r w:rsidRPr="00A54033">
        <w:rPr>
          <w:rFonts w:ascii="Arial" w:hAnsi="Arial" w:cs="Arial"/>
        </w:rPr>
        <w:t>services, to ensure that disabled children and young people are not at a substantial</w:t>
      </w:r>
      <w:r w:rsidR="00A54033" w:rsidRPr="00A54033">
        <w:rPr>
          <w:rFonts w:ascii="Arial" w:hAnsi="Arial" w:cs="Arial"/>
        </w:rPr>
        <w:t xml:space="preserve"> </w:t>
      </w:r>
      <w:r w:rsidRPr="00A54033">
        <w:rPr>
          <w:rFonts w:ascii="Arial" w:hAnsi="Arial" w:cs="Arial"/>
        </w:rPr>
        <w:t>disadvantage compared with their peers. This duty is anticipatory- it requires thought</w:t>
      </w:r>
      <w:r w:rsidR="00A54033" w:rsidRPr="00A54033">
        <w:rPr>
          <w:rFonts w:ascii="Arial" w:hAnsi="Arial" w:cs="Arial"/>
        </w:rPr>
        <w:t xml:space="preserve"> </w:t>
      </w:r>
      <w:r w:rsidRPr="00A54033">
        <w:rPr>
          <w:rFonts w:ascii="Arial" w:hAnsi="Arial" w:cs="Arial"/>
        </w:rPr>
        <w:t>to be given in advance to what disabled children and young people might require and</w:t>
      </w:r>
      <w:r w:rsidR="00A54033" w:rsidRPr="00A54033">
        <w:rPr>
          <w:rFonts w:ascii="Arial" w:hAnsi="Arial" w:cs="Arial"/>
        </w:rPr>
        <w:t xml:space="preserve"> </w:t>
      </w:r>
      <w:r w:rsidRPr="00A54033">
        <w:rPr>
          <w:rFonts w:ascii="Arial" w:hAnsi="Arial" w:cs="Arial"/>
        </w:rPr>
        <w:t>what adjustments might need to be made to prevent that disadvantage.</w:t>
      </w:r>
    </w:p>
    <w:p w:rsidR="00DD493A" w:rsidRPr="00A54033" w:rsidRDefault="00DD493A" w:rsidP="00DD493A">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 xml:space="preserve">Public bodies, including </w:t>
      </w:r>
      <w:r w:rsidR="00442D8C">
        <w:rPr>
          <w:rFonts w:ascii="Arial" w:hAnsi="Arial" w:cs="Arial"/>
        </w:rPr>
        <w:t>Further Education (</w:t>
      </w:r>
      <w:r w:rsidRPr="00A54033">
        <w:rPr>
          <w:rFonts w:ascii="Arial" w:hAnsi="Arial" w:cs="Arial"/>
        </w:rPr>
        <w:t>FE</w:t>
      </w:r>
      <w:r w:rsidR="00442D8C">
        <w:rPr>
          <w:rFonts w:ascii="Arial" w:hAnsi="Arial" w:cs="Arial"/>
        </w:rPr>
        <w:t xml:space="preserve">) </w:t>
      </w:r>
      <w:r w:rsidRPr="00A54033">
        <w:rPr>
          <w:rFonts w:ascii="Arial" w:hAnsi="Arial" w:cs="Arial"/>
        </w:rPr>
        <w:t xml:space="preserve">institutions, </w:t>
      </w:r>
      <w:r w:rsidR="00442D8C">
        <w:rPr>
          <w:rFonts w:ascii="Arial" w:hAnsi="Arial" w:cs="Arial"/>
        </w:rPr>
        <w:t>Local Authorities (</w:t>
      </w:r>
      <w:r w:rsidRPr="00A54033">
        <w:rPr>
          <w:rFonts w:ascii="Arial" w:hAnsi="Arial" w:cs="Arial"/>
        </w:rPr>
        <w:t>LA</w:t>
      </w:r>
      <w:r w:rsidR="00442D8C">
        <w:rPr>
          <w:rFonts w:ascii="Arial" w:hAnsi="Arial" w:cs="Arial"/>
        </w:rPr>
        <w:t>)</w:t>
      </w:r>
      <w:r w:rsidRPr="00A54033">
        <w:rPr>
          <w:rFonts w:ascii="Arial" w:hAnsi="Arial" w:cs="Arial"/>
        </w:rPr>
        <w:t>, maintained schools, maintained nursery</w:t>
      </w:r>
      <w:r w:rsidR="00A54033" w:rsidRPr="00A54033">
        <w:rPr>
          <w:rFonts w:ascii="Arial" w:hAnsi="Arial" w:cs="Arial"/>
        </w:rPr>
        <w:t xml:space="preserve"> </w:t>
      </w:r>
      <w:r w:rsidRPr="00A54033">
        <w:rPr>
          <w:rFonts w:ascii="Arial" w:hAnsi="Arial" w:cs="Arial"/>
        </w:rPr>
        <w:t>schools, academies and free schools are covered by the public sector equality duty</w:t>
      </w:r>
      <w:r w:rsidR="00A54033" w:rsidRPr="00A54033">
        <w:rPr>
          <w:rFonts w:ascii="Arial" w:hAnsi="Arial" w:cs="Arial"/>
        </w:rPr>
        <w:t xml:space="preserve"> </w:t>
      </w:r>
      <w:r w:rsidRPr="00A54033">
        <w:rPr>
          <w:rFonts w:ascii="Arial" w:hAnsi="Arial" w:cs="Arial"/>
        </w:rPr>
        <w:t>and when carrying out their functions must have regard to the need to eliminate</w:t>
      </w:r>
      <w:r w:rsidR="00A54033" w:rsidRPr="00A54033">
        <w:rPr>
          <w:rFonts w:ascii="Arial" w:hAnsi="Arial" w:cs="Arial"/>
        </w:rPr>
        <w:t xml:space="preserve"> </w:t>
      </w:r>
      <w:r w:rsidRPr="00A54033">
        <w:rPr>
          <w:rFonts w:ascii="Arial" w:hAnsi="Arial" w:cs="Arial"/>
        </w:rPr>
        <w:t>discrimination, promote equality of opportunity and foster good relations between</w:t>
      </w:r>
      <w:r w:rsidR="00A54033" w:rsidRPr="00A54033">
        <w:rPr>
          <w:rFonts w:ascii="Arial" w:hAnsi="Arial" w:cs="Arial"/>
        </w:rPr>
        <w:t xml:space="preserve"> </w:t>
      </w:r>
      <w:r w:rsidRPr="00A54033">
        <w:rPr>
          <w:rFonts w:ascii="Arial" w:hAnsi="Arial" w:cs="Arial"/>
        </w:rPr>
        <w:t>disabled and non-disabled children and young people. They must publish information</w:t>
      </w:r>
      <w:r w:rsidR="00A54033" w:rsidRPr="00A54033">
        <w:rPr>
          <w:rFonts w:ascii="Arial" w:hAnsi="Arial" w:cs="Arial"/>
        </w:rPr>
        <w:t xml:space="preserve"> </w:t>
      </w:r>
      <w:r w:rsidRPr="00A54033">
        <w:rPr>
          <w:rFonts w:ascii="Arial" w:hAnsi="Arial" w:cs="Arial"/>
        </w:rPr>
        <w:t>to demonstrate their compliance with this general duty and must prepare and</w:t>
      </w:r>
      <w:r w:rsidR="00A54033" w:rsidRPr="00A54033">
        <w:rPr>
          <w:rFonts w:ascii="Arial" w:hAnsi="Arial" w:cs="Arial"/>
        </w:rPr>
        <w:t xml:space="preserve"> </w:t>
      </w:r>
      <w:r w:rsidRPr="00A54033">
        <w:rPr>
          <w:rFonts w:ascii="Arial" w:hAnsi="Arial" w:cs="Arial"/>
        </w:rPr>
        <w:t>publish objectives to achieve the core aims of the general duty. Objectives must be</w:t>
      </w:r>
      <w:r w:rsidR="00A54033" w:rsidRPr="00A54033">
        <w:rPr>
          <w:rFonts w:ascii="Arial" w:hAnsi="Arial" w:cs="Arial"/>
        </w:rPr>
        <w:t xml:space="preserve"> </w:t>
      </w:r>
      <w:r w:rsidRPr="00A54033">
        <w:rPr>
          <w:rFonts w:ascii="Arial" w:hAnsi="Arial" w:cs="Arial"/>
        </w:rPr>
        <w:t>specific and measureable.’ (SEND code of Practice 2014)</w:t>
      </w:r>
    </w:p>
    <w:p w:rsidR="00DD493A" w:rsidRPr="00A54033" w:rsidRDefault="00DD493A" w:rsidP="00DD493A">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The duties cover discrimination in the provision of services and the provision of</w:t>
      </w:r>
      <w:r w:rsidR="00A54033" w:rsidRPr="00A54033">
        <w:rPr>
          <w:rFonts w:ascii="Arial" w:hAnsi="Arial" w:cs="Arial"/>
        </w:rPr>
        <w:t xml:space="preserve"> </w:t>
      </w:r>
      <w:r w:rsidRPr="00A54033">
        <w:rPr>
          <w:rFonts w:ascii="Arial" w:hAnsi="Arial" w:cs="Arial"/>
        </w:rPr>
        <w:t>education, including admissions and exclusions. (SEND code of Practice 2014)</w:t>
      </w:r>
      <w:r w:rsidR="00A54033" w:rsidRPr="00A54033">
        <w:rPr>
          <w:rFonts w:ascii="Arial" w:hAnsi="Arial" w:cs="Arial"/>
        </w:rPr>
        <w:t xml:space="preserve"> </w:t>
      </w:r>
    </w:p>
    <w:p w:rsidR="00DD493A" w:rsidRPr="00A54033" w:rsidRDefault="00DD493A" w:rsidP="00DD493A">
      <w:pPr>
        <w:pStyle w:val="ListParagraph"/>
        <w:numPr>
          <w:ilvl w:val="0"/>
          <w:numId w:val="1"/>
        </w:numPr>
        <w:autoSpaceDE w:val="0"/>
        <w:autoSpaceDN w:val="0"/>
        <w:adjustRightInd w:val="0"/>
        <w:spacing w:after="0" w:line="240" w:lineRule="auto"/>
        <w:rPr>
          <w:rFonts w:ascii="Arial" w:hAnsi="Arial" w:cs="Arial"/>
        </w:rPr>
      </w:pPr>
      <w:r w:rsidRPr="00A54033">
        <w:rPr>
          <w:rFonts w:ascii="Arial" w:hAnsi="Arial" w:cs="Arial"/>
        </w:rPr>
        <w:t>Under the Equality Act 2010 schools should have an Accessibility Plan. The Equality Act 2010</w:t>
      </w:r>
      <w:r w:rsidR="00A54033" w:rsidRPr="00A54033">
        <w:rPr>
          <w:rFonts w:ascii="Arial" w:hAnsi="Arial" w:cs="Arial"/>
        </w:rPr>
        <w:t xml:space="preserve"> </w:t>
      </w:r>
      <w:r w:rsidRPr="00A54033">
        <w:rPr>
          <w:rFonts w:ascii="Arial" w:hAnsi="Arial" w:cs="Arial"/>
        </w:rPr>
        <w:t>replaced all existing equality legislation, including the Disability Discrimination Act. The</w:t>
      </w:r>
      <w:r w:rsidR="00A54033" w:rsidRPr="00A54033">
        <w:rPr>
          <w:rFonts w:ascii="Arial" w:hAnsi="Arial" w:cs="Arial"/>
        </w:rPr>
        <w:t xml:space="preserve"> </w:t>
      </w:r>
      <w:r w:rsidRPr="00A54033">
        <w:rPr>
          <w:rFonts w:ascii="Arial" w:hAnsi="Arial" w:cs="Arial"/>
        </w:rPr>
        <w:t>effect of the law is the same as in the past, meaning that “schools cannot unlawfully</w:t>
      </w:r>
      <w:r w:rsidR="00A54033" w:rsidRPr="00A54033">
        <w:rPr>
          <w:rFonts w:ascii="Arial" w:hAnsi="Arial" w:cs="Arial"/>
        </w:rPr>
        <w:t xml:space="preserve"> </w:t>
      </w:r>
      <w:r w:rsidRPr="00A54033">
        <w:rPr>
          <w:rFonts w:ascii="Arial" w:hAnsi="Arial" w:cs="Arial"/>
        </w:rPr>
        <w:t>discriminate against pupils because of sex, race, disability, religion or belief and sexual</w:t>
      </w:r>
      <w:r w:rsidR="00A54033" w:rsidRPr="00A54033">
        <w:rPr>
          <w:rFonts w:ascii="Arial" w:hAnsi="Arial" w:cs="Arial"/>
        </w:rPr>
        <w:t xml:space="preserve"> </w:t>
      </w:r>
      <w:r w:rsidRPr="00A54033">
        <w:rPr>
          <w:rFonts w:ascii="Arial" w:hAnsi="Arial" w:cs="Arial"/>
        </w:rPr>
        <w:t>orientation”. According to the Equality Act 2010 a person has a disability if:</w:t>
      </w:r>
    </w:p>
    <w:p w:rsidR="00DD493A" w:rsidRPr="00A54033" w:rsidRDefault="00A54033" w:rsidP="00A54033">
      <w:pPr>
        <w:autoSpaceDE w:val="0"/>
        <w:autoSpaceDN w:val="0"/>
        <w:adjustRightInd w:val="0"/>
        <w:spacing w:after="0" w:line="240" w:lineRule="auto"/>
        <w:ind w:left="360"/>
        <w:rPr>
          <w:rFonts w:ascii="Arial" w:hAnsi="Arial" w:cs="Arial"/>
        </w:rPr>
      </w:pPr>
      <w:r>
        <w:rPr>
          <w:rFonts w:ascii="Arial" w:hAnsi="Arial" w:cs="Arial"/>
        </w:rPr>
        <w:t xml:space="preserve">     </w:t>
      </w:r>
      <w:r w:rsidRPr="00A54033">
        <w:rPr>
          <w:rFonts w:ascii="Arial" w:hAnsi="Arial" w:cs="Arial"/>
        </w:rPr>
        <w:t xml:space="preserve">(a) </w:t>
      </w:r>
      <w:r w:rsidR="00DD493A" w:rsidRPr="00A54033">
        <w:rPr>
          <w:rFonts w:ascii="Arial" w:hAnsi="Arial" w:cs="Arial"/>
        </w:rPr>
        <w:t xml:space="preserve">He or she has </w:t>
      </w:r>
      <w:r>
        <w:rPr>
          <w:rFonts w:ascii="Arial" w:hAnsi="Arial" w:cs="Arial"/>
        </w:rPr>
        <w:t>a physical or mental impairment</w:t>
      </w:r>
    </w:p>
    <w:p w:rsidR="00DD493A" w:rsidRDefault="00A54033" w:rsidP="00DD493A">
      <w:pPr>
        <w:autoSpaceDE w:val="0"/>
        <w:autoSpaceDN w:val="0"/>
        <w:adjustRightInd w:val="0"/>
        <w:spacing w:after="0" w:line="240" w:lineRule="auto"/>
        <w:rPr>
          <w:rFonts w:ascii="Arial" w:hAnsi="Arial" w:cs="Arial"/>
        </w:rPr>
      </w:pPr>
      <w:r w:rsidRPr="00A54033">
        <w:rPr>
          <w:rFonts w:ascii="Calibri" w:hAnsi="Calibri" w:cs="Calibri"/>
        </w:rPr>
        <w:t xml:space="preserve">             </w:t>
      </w:r>
      <w:r w:rsidR="00DD493A" w:rsidRPr="00A54033">
        <w:rPr>
          <w:rFonts w:ascii="Arial" w:hAnsi="Arial" w:cs="Arial"/>
        </w:rPr>
        <w:t>(b) The impairment has a substantial and long-term adverse effect on his or her ability to</w:t>
      </w:r>
      <w:r w:rsidRPr="00A54033">
        <w:rPr>
          <w:rFonts w:ascii="Arial" w:hAnsi="Arial" w:cs="Arial"/>
        </w:rPr>
        <w:t xml:space="preserve"> </w:t>
      </w:r>
      <w:r w:rsidR="00DD493A" w:rsidRPr="00A54033">
        <w:rPr>
          <w:rFonts w:ascii="Arial" w:hAnsi="Arial" w:cs="Arial"/>
        </w:rPr>
        <w:t>carry out normal day-to-day activities.</w:t>
      </w:r>
    </w:p>
    <w:p w:rsidR="00A54033" w:rsidRPr="00A54033" w:rsidRDefault="00A54033" w:rsidP="00DD493A">
      <w:pPr>
        <w:autoSpaceDE w:val="0"/>
        <w:autoSpaceDN w:val="0"/>
        <w:adjustRightInd w:val="0"/>
        <w:spacing w:after="0" w:line="240" w:lineRule="auto"/>
        <w:rPr>
          <w:rFonts w:ascii="Calibri" w:hAnsi="Calibri" w:cs="Calibri"/>
        </w:rPr>
      </w:pPr>
    </w:p>
    <w:p w:rsidR="00DD493A" w:rsidRPr="009A7459" w:rsidRDefault="009A7459" w:rsidP="00DD493A">
      <w:pPr>
        <w:autoSpaceDE w:val="0"/>
        <w:autoSpaceDN w:val="0"/>
        <w:adjustRightInd w:val="0"/>
        <w:spacing w:after="0" w:line="240" w:lineRule="auto"/>
        <w:rPr>
          <w:rFonts w:ascii="Arial" w:hAnsi="Arial" w:cs="Arial"/>
          <w:b/>
          <w:bCs/>
          <w:sz w:val="24"/>
          <w:szCs w:val="24"/>
        </w:rPr>
      </w:pPr>
      <w:r w:rsidRPr="009A7459">
        <w:rPr>
          <w:rFonts w:ascii="Arial" w:hAnsi="Arial" w:cs="Arial"/>
          <w:b/>
          <w:bCs/>
          <w:sz w:val="24"/>
          <w:szCs w:val="24"/>
        </w:rPr>
        <w:t>The Accessibility Plan</w:t>
      </w:r>
      <w:r w:rsidR="00DD493A" w:rsidRPr="009A7459">
        <w:rPr>
          <w:rFonts w:ascii="Arial" w:hAnsi="Arial" w:cs="Arial"/>
          <w:b/>
          <w:bCs/>
          <w:sz w:val="24"/>
          <w:szCs w:val="24"/>
        </w:rPr>
        <w:t>:</w:t>
      </w:r>
    </w:p>
    <w:p w:rsidR="00DD493A" w:rsidRPr="009A7459" w:rsidRDefault="00DD493A" w:rsidP="00DD493A">
      <w:pPr>
        <w:autoSpaceDE w:val="0"/>
        <w:autoSpaceDN w:val="0"/>
        <w:adjustRightInd w:val="0"/>
        <w:spacing w:after="0" w:line="240" w:lineRule="auto"/>
        <w:rPr>
          <w:rFonts w:ascii="Arial" w:hAnsi="Arial" w:cs="Arial"/>
        </w:rPr>
      </w:pPr>
      <w:r w:rsidRPr="009A7459">
        <w:rPr>
          <w:rFonts w:ascii="Arial" w:hAnsi="Arial" w:cs="Arial"/>
        </w:rPr>
        <w:t>The plan below sets out our current position and the proposals of the Governing Body of the</w:t>
      </w:r>
      <w:r w:rsidR="009A7459" w:rsidRPr="009A7459">
        <w:rPr>
          <w:rFonts w:ascii="Arial" w:hAnsi="Arial" w:cs="Arial"/>
        </w:rPr>
        <w:t xml:space="preserve"> </w:t>
      </w:r>
      <w:r w:rsidRPr="009A7459">
        <w:rPr>
          <w:rFonts w:ascii="Arial" w:hAnsi="Arial" w:cs="Arial"/>
        </w:rPr>
        <w:t>school to increase access to education for disabled pupils in the three areas required by the</w:t>
      </w:r>
      <w:r w:rsidR="009A7459" w:rsidRPr="009A7459">
        <w:rPr>
          <w:rFonts w:ascii="Arial" w:hAnsi="Arial" w:cs="Arial"/>
        </w:rPr>
        <w:t xml:space="preserve"> planning duties in the DDA (</w:t>
      </w:r>
      <w:hyperlink r:id="rId9" w:history="1">
        <w:r w:rsidR="009A7459" w:rsidRPr="009A7459">
          <w:rPr>
            <w:rFonts w:ascii="Arial" w:hAnsi="Arial" w:cs="Arial"/>
          </w:rPr>
          <w:t>Disability Discrimination Act 1995 - Legislation.gov.uk</w:t>
        </w:r>
      </w:hyperlink>
      <w:r w:rsidR="009A7459" w:rsidRPr="009A7459">
        <w:rPr>
          <w:rFonts w:ascii="Arial" w:hAnsi="Arial" w:cs="Arial"/>
        </w:rPr>
        <w:t>)</w:t>
      </w:r>
    </w:p>
    <w:p w:rsidR="00DD493A" w:rsidRPr="009A7459" w:rsidRDefault="00DD493A" w:rsidP="00DD493A">
      <w:pPr>
        <w:autoSpaceDE w:val="0"/>
        <w:autoSpaceDN w:val="0"/>
        <w:adjustRightInd w:val="0"/>
        <w:spacing w:after="0" w:line="240" w:lineRule="auto"/>
        <w:rPr>
          <w:rFonts w:ascii="Arial" w:hAnsi="Arial" w:cs="Arial"/>
        </w:rPr>
      </w:pPr>
      <w:r w:rsidRPr="009A7459">
        <w:rPr>
          <w:rFonts w:ascii="Arial" w:hAnsi="Arial" w:cs="Arial"/>
        </w:rPr>
        <w:t>a) increasing the extent to which disabled pupils can participate in the school</w:t>
      </w:r>
      <w:r w:rsidR="009A7459" w:rsidRPr="009A7459">
        <w:rPr>
          <w:rFonts w:ascii="Arial" w:hAnsi="Arial" w:cs="Arial"/>
        </w:rPr>
        <w:t xml:space="preserve"> </w:t>
      </w:r>
      <w:r w:rsidRPr="009A7459">
        <w:rPr>
          <w:rFonts w:ascii="Arial" w:hAnsi="Arial" w:cs="Arial"/>
        </w:rPr>
        <w:t>curriculum;</w:t>
      </w:r>
    </w:p>
    <w:p w:rsidR="009A7459" w:rsidRDefault="00DD493A" w:rsidP="00DD493A">
      <w:pPr>
        <w:autoSpaceDE w:val="0"/>
        <w:autoSpaceDN w:val="0"/>
        <w:adjustRightInd w:val="0"/>
        <w:spacing w:after="0" w:line="240" w:lineRule="auto"/>
        <w:rPr>
          <w:rFonts w:ascii="Arial" w:hAnsi="Arial" w:cs="Arial"/>
        </w:rPr>
      </w:pPr>
      <w:r w:rsidRPr="009A7459">
        <w:rPr>
          <w:rFonts w:ascii="Arial" w:hAnsi="Arial" w:cs="Arial"/>
        </w:rPr>
        <w:t>b) improving the environment of the school to increase the extent to which disabled</w:t>
      </w:r>
      <w:r w:rsidR="009A7459" w:rsidRPr="009A7459">
        <w:rPr>
          <w:rFonts w:ascii="Arial" w:hAnsi="Arial" w:cs="Arial"/>
        </w:rPr>
        <w:t xml:space="preserve"> </w:t>
      </w:r>
      <w:r w:rsidRPr="009A7459">
        <w:rPr>
          <w:rFonts w:ascii="Arial" w:hAnsi="Arial" w:cs="Arial"/>
        </w:rPr>
        <w:t xml:space="preserve">pupils can take advantage of education and associated </w:t>
      </w:r>
    </w:p>
    <w:p w:rsidR="00DD493A" w:rsidRPr="009A7459" w:rsidRDefault="009A7459" w:rsidP="00DD493A">
      <w:pPr>
        <w:autoSpaceDE w:val="0"/>
        <w:autoSpaceDN w:val="0"/>
        <w:adjustRightInd w:val="0"/>
        <w:spacing w:after="0" w:line="240" w:lineRule="auto"/>
        <w:rPr>
          <w:rFonts w:ascii="Arial" w:hAnsi="Arial" w:cs="Arial"/>
        </w:rPr>
      </w:pPr>
      <w:r>
        <w:rPr>
          <w:rFonts w:ascii="Arial" w:hAnsi="Arial" w:cs="Arial"/>
        </w:rPr>
        <w:t xml:space="preserve">    </w:t>
      </w:r>
      <w:r w:rsidR="00DD493A" w:rsidRPr="009A7459">
        <w:rPr>
          <w:rFonts w:ascii="Arial" w:hAnsi="Arial" w:cs="Arial"/>
        </w:rPr>
        <w:t>services;</w:t>
      </w:r>
    </w:p>
    <w:p w:rsidR="009A7459" w:rsidRDefault="00DD493A" w:rsidP="00DD493A">
      <w:pPr>
        <w:autoSpaceDE w:val="0"/>
        <w:autoSpaceDN w:val="0"/>
        <w:adjustRightInd w:val="0"/>
        <w:spacing w:after="0" w:line="240" w:lineRule="auto"/>
        <w:rPr>
          <w:rFonts w:ascii="Arial" w:hAnsi="Arial" w:cs="Arial"/>
        </w:rPr>
      </w:pPr>
      <w:r w:rsidRPr="009A7459">
        <w:rPr>
          <w:rFonts w:ascii="Arial" w:hAnsi="Arial" w:cs="Arial"/>
        </w:rPr>
        <w:t>c) improving the delivery to disabled pupils of information, which is provided in writing</w:t>
      </w:r>
      <w:r w:rsidR="009A7459" w:rsidRPr="009A7459">
        <w:rPr>
          <w:rFonts w:ascii="Arial" w:hAnsi="Arial" w:cs="Arial"/>
        </w:rPr>
        <w:t xml:space="preserve"> </w:t>
      </w:r>
      <w:r w:rsidRPr="009A7459">
        <w:rPr>
          <w:rFonts w:ascii="Arial" w:hAnsi="Arial" w:cs="Arial"/>
        </w:rPr>
        <w:t>for pupils who ar</w:t>
      </w:r>
      <w:r w:rsidR="00063FBB">
        <w:rPr>
          <w:rFonts w:ascii="Arial" w:hAnsi="Arial" w:cs="Arial"/>
        </w:rPr>
        <w:t>e not disabled</w:t>
      </w:r>
    </w:p>
    <w:p w:rsidR="00442D8C" w:rsidRDefault="00442D8C" w:rsidP="00DD493A">
      <w:pPr>
        <w:autoSpaceDE w:val="0"/>
        <w:autoSpaceDN w:val="0"/>
        <w:adjustRightInd w:val="0"/>
        <w:spacing w:after="0" w:line="240" w:lineRule="auto"/>
        <w:rPr>
          <w:rFonts w:ascii="Arial" w:hAnsi="Arial" w:cs="Arial"/>
        </w:rPr>
      </w:pPr>
    </w:p>
    <w:p w:rsidR="008D4FE1" w:rsidRDefault="008D4FE1" w:rsidP="00DD493A">
      <w:pPr>
        <w:autoSpaceDE w:val="0"/>
        <w:autoSpaceDN w:val="0"/>
        <w:adjustRightInd w:val="0"/>
        <w:spacing w:after="0" w:line="240" w:lineRule="auto"/>
        <w:rPr>
          <w:rFonts w:ascii="Arial" w:hAnsi="Arial" w:cs="Arial"/>
          <w:b/>
          <w:sz w:val="24"/>
          <w:szCs w:val="24"/>
          <w:u w:val="single"/>
        </w:rPr>
      </w:pPr>
    </w:p>
    <w:p w:rsidR="009A7459" w:rsidRPr="009A7459" w:rsidRDefault="009A7459" w:rsidP="00DD493A">
      <w:pPr>
        <w:autoSpaceDE w:val="0"/>
        <w:autoSpaceDN w:val="0"/>
        <w:adjustRightInd w:val="0"/>
        <w:spacing w:after="0" w:line="240" w:lineRule="auto"/>
        <w:rPr>
          <w:rFonts w:ascii="Arial" w:hAnsi="Arial" w:cs="Arial"/>
          <w:b/>
          <w:sz w:val="24"/>
          <w:szCs w:val="24"/>
          <w:u w:val="single"/>
        </w:rPr>
      </w:pPr>
      <w:r w:rsidRPr="009A7459">
        <w:rPr>
          <w:rFonts w:ascii="Arial" w:hAnsi="Arial" w:cs="Arial"/>
          <w:b/>
          <w:sz w:val="24"/>
          <w:szCs w:val="24"/>
          <w:u w:val="single"/>
        </w:rPr>
        <w:t xml:space="preserve">Accessibility Plan: </w:t>
      </w:r>
      <w:r w:rsidR="00B714F3">
        <w:rPr>
          <w:rFonts w:ascii="Arial" w:hAnsi="Arial" w:cs="Arial"/>
          <w:b/>
          <w:sz w:val="24"/>
          <w:szCs w:val="24"/>
          <w:u w:val="single"/>
        </w:rPr>
        <w:t>3</w:t>
      </w:r>
      <w:r>
        <w:rPr>
          <w:rFonts w:ascii="Arial" w:hAnsi="Arial" w:cs="Arial"/>
          <w:b/>
          <w:sz w:val="24"/>
          <w:szCs w:val="24"/>
          <w:u w:val="single"/>
        </w:rPr>
        <w:t xml:space="preserve"> year plan</w:t>
      </w:r>
    </w:p>
    <w:p w:rsidR="009A7459" w:rsidRPr="009A7459" w:rsidRDefault="009A7459" w:rsidP="00DD493A">
      <w:pPr>
        <w:autoSpaceDE w:val="0"/>
        <w:autoSpaceDN w:val="0"/>
        <w:adjustRightInd w:val="0"/>
        <w:spacing w:after="0" w:line="240" w:lineRule="auto"/>
        <w:rPr>
          <w:rFonts w:ascii="Calibri" w:hAnsi="Calibri" w:cs="Calibri"/>
          <w:b/>
          <w:sz w:val="24"/>
          <w:szCs w:val="24"/>
          <w:u w:val="single"/>
        </w:rPr>
      </w:pPr>
    </w:p>
    <w:tbl>
      <w:tblPr>
        <w:tblStyle w:val="TableGrid"/>
        <w:tblW w:w="15593" w:type="dxa"/>
        <w:tblInd w:w="-856" w:type="dxa"/>
        <w:tblLook w:val="04A0" w:firstRow="1" w:lastRow="0" w:firstColumn="1" w:lastColumn="0" w:noHBand="0" w:noVBand="1"/>
      </w:tblPr>
      <w:tblGrid>
        <w:gridCol w:w="1684"/>
        <w:gridCol w:w="2853"/>
        <w:gridCol w:w="2693"/>
        <w:gridCol w:w="3260"/>
        <w:gridCol w:w="1276"/>
        <w:gridCol w:w="3827"/>
      </w:tblGrid>
      <w:tr w:rsidR="00F8120D" w:rsidTr="00546661">
        <w:tc>
          <w:tcPr>
            <w:tcW w:w="1684" w:type="dxa"/>
            <w:shd w:val="clear" w:color="auto" w:fill="FFE599" w:themeFill="accent4" w:themeFillTint="66"/>
          </w:tcPr>
          <w:p w:rsidR="00F8120D" w:rsidRDefault="00F8120D" w:rsidP="00653FF2">
            <w:pPr>
              <w:autoSpaceDE w:val="0"/>
              <w:autoSpaceDN w:val="0"/>
              <w:adjustRightInd w:val="0"/>
              <w:jc w:val="center"/>
              <w:rPr>
                <w:rFonts w:ascii="Calibri,Bold" w:hAnsi="Calibri,Bold" w:cs="Calibri,Bold"/>
                <w:b/>
                <w:bCs/>
                <w:sz w:val="24"/>
                <w:szCs w:val="24"/>
              </w:rPr>
            </w:pPr>
            <w:r>
              <w:rPr>
                <w:rFonts w:ascii="Calibri,Bold" w:hAnsi="Calibri,Bold" w:cs="Calibri,Bold"/>
                <w:b/>
                <w:bCs/>
                <w:sz w:val="24"/>
                <w:szCs w:val="24"/>
              </w:rPr>
              <w:t>Area</w:t>
            </w:r>
          </w:p>
        </w:tc>
        <w:tc>
          <w:tcPr>
            <w:tcW w:w="2853" w:type="dxa"/>
            <w:shd w:val="clear" w:color="auto" w:fill="FFE599" w:themeFill="accent4" w:themeFillTint="66"/>
          </w:tcPr>
          <w:p w:rsidR="00F8120D" w:rsidRDefault="00F8120D" w:rsidP="00653FF2">
            <w:pPr>
              <w:autoSpaceDE w:val="0"/>
              <w:autoSpaceDN w:val="0"/>
              <w:adjustRightInd w:val="0"/>
              <w:jc w:val="center"/>
              <w:rPr>
                <w:rFonts w:ascii="Calibri,Bold" w:hAnsi="Calibri,Bold" w:cs="Calibri,Bold"/>
                <w:b/>
                <w:bCs/>
                <w:sz w:val="24"/>
                <w:szCs w:val="24"/>
              </w:rPr>
            </w:pPr>
            <w:r>
              <w:rPr>
                <w:rFonts w:ascii="Calibri,Bold" w:hAnsi="Calibri,Bold" w:cs="Calibri,Bold"/>
                <w:b/>
                <w:bCs/>
                <w:sz w:val="24"/>
                <w:szCs w:val="24"/>
              </w:rPr>
              <w:t>Targets</w:t>
            </w:r>
          </w:p>
        </w:tc>
        <w:tc>
          <w:tcPr>
            <w:tcW w:w="2693" w:type="dxa"/>
            <w:shd w:val="clear" w:color="auto" w:fill="FFE599" w:themeFill="accent4" w:themeFillTint="66"/>
          </w:tcPr>
          <w:p w:rsidR="00F8120D" w:rsidRDefault="00F8120D" w:rsidP="00653FF2">
            <w:pPr>
              <w:autoSpaceDE w:val="0"/>
              <w:autoSpaceDN w:val="0"/>
              <w:adjustRightInd w:val="0"/>
              <w:jc w:val="center"/>
              <w:rPr>
                <w:rFonts w:ascii="Calibri,Bold" w:hAnsi="Calibri,Bold" w:cs="Calibri,Bold"/>
                <w:b/>
                <w:bCs/>
                <w:sz w:val="24"/>
                <w:szCs w:val="24"/>
              </w:rPr>
            </w:pPr>
            <w:r>
              <w:rPr>
                <w:rFonts w:ascii="Calibri,Bold" w:hAnsi="Calibri,Bold" w:cs="Calibri,Bold"/>
                <w:b/>
                <w:bCs/>
                <w:sz w:val="24"/>
                <w:szCs w:val="24"/>
              </w:rPr>
              <w:t>Strategies</w:t>
            </w:r>
          </w:p>
        </w:tc>
        <w:tc>
          <w:tcPr>
            <w:tcW w:w="3260" w:type="dxa"/>
            <w:shd w:val="clear" w:color="auto" w:fill="FFE599" w:themeFill="accent4" w:themeFillTint="66"/>
          </w:tcPr>
          <w:p w:rsidR="00F8120D" w:rsidRDefault="00F8120D" w:rsidP="00653FF2">
            <w:pPr>
              <w:autoSpaceDE w:val="0"/>
              <w:autoSpaceDN w:val="0"/>
              <w:adjustRightInd w:val="0"/>
              <w:jc w:val="center"/>
              <w:rPr>
                <w:rFonts w:ascii="Calibri,Bold" w:hAnsi="Calibri,Bold" w:cs="Calibri,Bold"/>
                <w:b/>
                <w:bCs/>
                <w:sz w:val="24"/>
                <w:szCs w:val="24"/>
              </w:rPr>
            </w:pPr>
            <w:r>
              <w:rPr>
                <w:rFonts w:ascii="Calibri,Bold" w:hAnsi="Calibri,Bold" w:cs="Calibri,Bold"/>
                <w:b/>
                <w:bCs/>
                <w:sz w:val="24"/>
                <w:szCs w:val="24"/>
              </w:rPr>
              <w:t>Outcome</w:t>
            </w:r>
          </w:p>
        </w:tc>
        <w:tc>
          <w:tcPr>
            <w:tcW w:w="1276" w:type="dxa"/>
            <w:shd w:val="clear" w:color="auto" w:fill="FFE599" w:themeFill="accent4" w:themeFillTint="66"/>
          </w:tcPr>
          <w:p w:rsidR="00F8120D" w:rsidRDefault="00F8120D" w:rsidP="00653FF2">
            <w:pPr>
              <w:autoSpaceDE w:val="0"/>
              <w:autoSpaceDN w:val="0"/>
              <w:adjustRightInd w:val="0"/>
              <w:jc w:val="center"/>
              <w:rPr>
                <w:rFonts w:ascii="Calibri,Bold" w:hAnsi="Calibri,Bold" w:cs="Calibri,Bold"/>
                <w:b/>
                <w:bCs/>
                <w:sz w:val="24"/>
                <w:szCs w:val="24"/>
              </w:rPr>
            </w:pPr>
            <w:r>
              <w:rPr>
                <w:rFonts w:ascii="Calibri,Bold" w:hAnsi="Calibri,Bold" w:cs="Calibri,Bold"/>
                <w:b/>
                <w:bCs/>
                <w:sz w:val="24"/>
                <w:szCs w:val="24"/>
              </w:rPr>
              <w:t>Time frame</w:t>
            </w:r>
          </w:p>
        </w:tc>
        <w:tc>
          <w:tcPr>
            <w:tcW w:w="3827" w:type="dxa"/>
            <w:shd w:val="clear" w:color="auto" w:fill="FFE599" w:themeFill="accent4" w:themeFillTint="66"/>
          </w:tcPr>
          <w:p w:rsidR="00F8120D" w:rsidRDefault="00C90365" w:rsidP="00653FF2">
            <w:pPr>
              <w:autoSpaceDE w:val="0"/>
              <w:autoSpaceDN w:val="0"/>
              <w:adjustRightInd w:val="0"/>
              <w:jc w:val="center"/>
              <w:rPr>
                <w:rFonts w:ascii="Calibri,Bold" w:hAnsi="Calibri,Bold" w:cs="Calibri,Bold"/>
                <w:b/>
                <w:bCs/>
                <w:sz w:val="24"/>
                <w:szCs w:val="24"/>
              </w:rPr>
            </w:pPr>
            <w:r>
              <w:rPr>
                <w:rFonts w:ascii="Calibri,Bold" w:hAnsi="Calibri,Bold" w:cs="Calibri,Bold"/>
                <w:b/>
                <w:bCs/>
                <w:sz w:val="24"/>
                <w:szCs w:val="24"/>
              </w:rPr>
              <w:t>Goals Achieved</w:t>
            </w:r>
          </w:p>
          <w:p w:rsidR="00371FDE" w:rsidRDefault="00371FDE" w:rsidP="00371FDE">
            <w:pPr>
              <w:autoSpaceDE w:val="0"/>
              <w:autoSpaceDN w:val="0"/>
              <w:adjustRightInd w:val="0"/>
              <w:rPr>
                <w:rFonts w:ascii="Calibri,Bold" w:hAnsi="Calibri,Bold" w:cs="Calibri,Bold"/>
                <w:b/>
                <w:bCs/>
                <w:sz w:val="24"/>
                <w:szCs w:val="24"/>
              </w:rPr>
            </w:pPr>
          </w:p>
        </w:tc>
      </w:tr>
      <w:tr w:rsidR="00F8120D" w:rsidTr="00546661">
        <w:tc>
          <w:tcPr>
            <w:tcW w:w="1684" w:type="dxa"/>
          </w:tcPr>
          <w:p w:rsidR="00F8120D" w:rsidRPr="009A7459" w:rsidRDefault="00F8120D" w:rsidP="009A7459">
            <w:pPr>
              <w:autoSpaceDE w:val="0"/>
              <w:autoSpaceDN w:val="0"/>
              <w:adjustRightInd w:val="0"/>
              <w:jc w:val="center"/>
              <w:rPr>
                <w:rFonts w:ascii="Arial" w:hAnsi="Arial" w:cs="Arial"/>
                <w:b/>
                <w:bCs/>
                <w:color w:val="FF0000"/>
                <w:sz w:val="24"/>
                <w:szCs w:val="24"/>
              </w:rPr>
            </w:pPr>
            <w:r w:rsidRPr="009A7459">
              <w:rPr>
                <w:rFonts w:ascii="Arial" w:hAnsi="Arial" w:cs="Arial"/>
                <w:b/>
                <w:bCs/>
                <w:color w:val="FF0000"/>
                <w:sz w:val="24"/>
                <w:szCs w:val="24"/>
              </w:rPr>
              <w:t>Equality and Inclusion</w:t>
            </w:r>
          </w:p>
          <w:p w:rsidR="00F8120D" w:rsidRPr="009A7459" w:rsidRDefault="00F8120D" w:rsidP="009A7459">
            <w:pPr>
              <w:autoSpaceDE w:val="0"/>
              <w:autoSpaceDN w:val="0"/>
              <w:adjustRightInd w:val="0"/>
              <w:jc w:val="center"/>
              <w:rPr>
                <w:rFonts w:ascii="Arial" w:hAnsi="Arial" w:cs="Arial"/>
                <w:b/>
                <w:bCs/>
                <w:color w:val="FF0000"/>
                <w:sz w:val="24"/>
                <w:szCs w:val="24"/>
              </w:rPr>
            </w:pPr>
          </w:p>
        </w:tc>
        <w:tc>
          <w:tcPr>
            <w:tcW w:w="2853" w:type="dxa"/>
          </w:tcPr>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Ensure the Accessibility</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Plan becomes an annual</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agenda in Governors / Senior</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Leadership Team (SLT)</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meetings</w:t>
            </w:r>
          </w:p>
          <w:p w:rsidR="00F8120D" w:rsidRPr="00645CAA" w:rsidRDefault="00F8120D" w:rsidP="00DD493A">
            <w:pPr>
              <w:autoSpaceDE w:val="0"/>
              <w:autoSpaceDN w:val="0"/>
              <w:adjustRightInd w:val="0"/>
              <w:rPr>
                <w:rFonts w:ascii="Arial" w:hAnsi="Arial" w:cs="Arial"/>
                <w:bCs/>
                <w:sz w:val="20"/>
                <w:szCs w:val="20"/>
              </w:rPr>
            </w:pP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Build staff awareness</w:t>
            </w:r>
            <w:r w:rsidR="00371FDE" w:rsidRPr="00645CAA">
              <w:rPr>
                <w:rFonts w:ascii="Arial" w:hAnsi="Arial" w:cs="Arial"/>
                <w:bCs/>
                <w:sz w:val="20"/>
                <w:szCs w:val="20"/>
              </w:rPr>
              <w:t xml:space="preserve"> </w:t>
            </w:r>
            <w:r w:rsidRPr="00645CAA">
              <w:rPr>
                <w:rFonts w:ascii="Arial" w:hAnsi="Arial" w:cs="Arial"/>
                <w:bCs/>
                <w:sz w:val="20"/>
                <w:szCs w:val="20"/>
              </w:rPr>
              <w:t>and understanding of</w:t>
            </w:r>
            <w:r w:rsidR="00371FDE" w:rsidRPr="00645CAA">
              <w:rPr>
                <w:rFonts w:ascii="Arial" w:hAnsi="Arial" w:cs="Arial"/>
                <w:bCs/>
                <w:sz w:val="20"/>
                <w:szCs w:val="20"/>
              </w:rPr>
              <w:t xml:space="preserve"> </w:t>
            </w:r>
            <w:r w:rsidRPr="00645CAA">
              <w:rPr>
                <w:rFonts w:ascii="Arial" w:hAnsi="Arial" w:cs="Arial"/>
                <w:bCs/>
                <w:sz w:val="20"/>
                <w:szCs w:val="20"/>
              </w:rPr>
              <w:t>disability / needs</w:t>
            </w:r>
          </w:p>
          <w:p w:rsidR="00F8120D" w:rsidRPr="00645CAA" w:rsidRDefault="00F8120D" w:rsidP="00DD493A">
            <w:pPr>
              <w:autoSpaceDE w:val="0"/>
              <w:autoSpaceDN w:val="0"/>
              <w:adjustRightInd w:val="0"/>
              <w:rPr>
                <w:rFonts w:ascii="Arial" w:hAnsi="Arial" w:cs="Arial"/>
                <w:bCs/>
                <w:sz w:val="20"/>
                <w:szCs w:val="20"/>
              </w:rPr>
            </w:pPr>
          </w:p>
          <w:p w:rsidR="00371FDE" w:rsidRPr="00645CAA" w:rsidRDefault="00371FDE" w:rsidP="00DD493A">
            <w:pPr>
              <w:autoSpaceDE w:val="0"/>
              <w:autoSpaceDN w:val="0"/>
              <w:adjustRightInd w:val="0"/>
              <w:rPr>
                <w:rFonts w:ascii="Arial" w:hAnsi="Arial" w:cs="Arial"/>
                <w:bCs/>
                <w:sz w:val="20"/>
                <w:szCs w:val="20"/>
              </w:rPr>
            </w:pPr>
          </w:p>
          <w:p w:rsidR="00371FDE" w:rsidRPr="00645CAA" w:rsidRDefault="00371FDE" w:rsidP="00DD493A">
            <w:pPr>
              <w:autoSpaceDE w:val="0"/>
              <w:autoSpaceDN w:val="0"/>
              <w:adjustRightInd w:val="0"/>
              <w:rPr>
                <w:rFonts w:ascii="Arial" w:hAnsi="Arial" w:cs="Arial"/>
                <w:bCs/>
                <w:sz w:val="20"/>
                <w:szCs w:val="20"/>
              </w:rPr>
            </w:pP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Make sure all policies</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demonstrate appreciation</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of the impact of disability</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access</w:t>
            </w:r>
          </w:p>
        </w:tc>
        <w:tc>
          <w:tcPr>
            <w:tcW w:w="2693" w:type="dxa"/>
          </w:tcPr>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Clerk to add to list</w:t>
            </w:r>
            <w:r w:rsidR="00371FDE" w:rsidRPr="00645CAA">
              <w:rPr>
                <w:rFonts w:ascii="Arial" w:hAnsi="Arial" w:cs="Arial"/>
                <w:bCs/>
                <w:sz w:val="20"/>
                <w:szCs w:val="20"/>
              </w:rPr>
              <w:t xml:space="preserve">. </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Raise in SLT in</w:t>
            </w:r>
            <w:r w:rsidR="00371FDE" w:rsidRPr="00645CAA">
              <w:rPr>
                <w:rFonts w:ascii="Arial" w:hAnsi="Arial" w:cs="Arial"/>
                <w:bCs/>
                <w:sz w:val="20"/>
                <w:szCs w:val="20"/>
              </w:rPr>
              <w:t xml:space="preserve"> </w:t>
            </w:r>
            <w:r w:rsidRPr="00645CAA">
              <w:rPr>
                <w:rFonts w:ascii="Arial" w:hAnsi="Arial" w:cs="Arial"/>
                <w:bCs/>
                <w:sz w:val="20"/>
                <w:szCs w:val="20"/>
              </w:rPr>
              <w:t xml:space="preserve">Sum </w:t>
            </w:r>
            <w:r w:rsidR="00371FDE" w:rsidRPr="00645CAA">
              <w:rPr>
                <w:rFonts w:ascii="Arial" w:hAnsi="Arial" w:cs="Arial"/>
                <w:bCs/>
                <w:sz w:val="20"/>
                <w:szCs w:val="20"/>
              </w:rPr>
              <w:t>Term</w:t>
            </w:r>
          </w:p>
          <w:p w:rsidR="00F8120D" w:rsidRPr="00645CAA" w:rsidRDefault="00F8120D" w:rsidP="00371FDE">
            <w:pPr>
              <w:rPr>
                <w:rFonts w:ascii="Arial" w:hAnsi="Arial" w:cs="Arial"/>
                <w:sz w:val="20"/>
                <w:szCs w:val="20"/>
              </w:rPr>
            </w:pPr>
          </w:p>
          <w:p w:rsidR="00F8120D" w:rsidRPr="00645CAA" w:rsidRDefault="00F8120D" w:rsidP="00371FDE">
            <w:pPr>
              <w:rPr>
                <w:rFonts w:ascii="Arial" w:hAnsi="Arial" w:cs="Arial"/>
                <w:sz w:val="20"/>
                <w:szCs w:val="20"/>
              </w:rPr>
            </w:pPr>
          </w:p>
          <w:p w:rsidR="00F8120D" w:rsidRPr="00645CAA" w:rsidRDefault="00F8120D" w:rsidP="00371FDE">
            <w:pPr>
              <w:rPr>
                <w:rFonts w:ascii="Arial" w:hAnsi="Arial" w:cs="Arial"/>
                <w:sz w:val="20"/>
                <w:szCs w:val="20"/>
              </w:rPr>
            </w:pPr>
          </w:p>
          <w:p w:rsidR="00F8120D" w:rsidRPr="00645CAA" w:rsidRDefault="00F8120D" w:rsidP="00371FDE">
            <w:pPr>
              <w:rPr>
                <w:rFonts w:ascii="Arial" w:hAnsi="Arial" w:cs="Arial"/>
                <w:sz w:val="20"/>
                <w:szCs w:val="20"/>
              </w:rPr>
            </w:pPr>
          </w:p>
          <w:p w:rsidR="00371FDE" w:rsidRPr="00645CAA" w:rsidRDefault="00F8120D" w:rsidP="00371FDE">
            <w:pPr>
              <w:rPr>
                <w:rFonts w:ascii="Arial" w:hAnsi="Arial" w:cs="Arial"/>
                <w:sz w:val="20"/>
                <w:szCs w:val="20"/>
              </w:rPr>
            </w:pPr>
            <w:r w:rsidRPr="00645CAA">
              <w:rPr>
                <w:rFonts w:ascii="Arial" w:hAnsi="Arial" w:cs="Arial"/>
                <w:sz w:val="20"/>
                <w:szCs w:val="20"/>
              </w:rPr>
              <w:t>Staff training according</w:t>
            </w:r>
          </w:p>
          <w:p w:rsidR="00371FDE" w:rsidRPr="00645CAA" w:rsidRDefault="00F8120D" w:rsidP="00371FDE">
            <w:pPr>
              <w:rPr>
                <w:rFonts w:ascii="Arial" w:hAnsi="Arial" w:cs="Arial"/>
                <w:sz w:val="20"/>
                <w:szCs w:val="20"/>
              </w:rPr>
            </w:pPr>
            <w:r w:rsidRPr="00645CAA">
              <w:rPr>
                <w:rFonts w:ascii="Arial" w:hAnsi="Arial" w:cs="Arial"/>
                <w:sz w:val="20"/>
                <w:szCs w:val="20"/>
              </w:rPr>
              <w:t xml:space="preserve">to pupil / </w:t>
            </w:r>
            <w:r w:rsidR="00371FDE" w:rsidRPr="00645CAA">
              <w:rPr>
                <w:rFonts w:ascii="Arial" w:hAnsi="Arial" w:cs="Arial"/>
                <w:sz w:val="20"/>
                <w:szCs w:val="20"/>
              </w:rPr>
              <w:t>a</w:t>
            </w:r>
            <w:r w:rsidRPr="00645CAA">
              <w:rPr>
                <w:rFonts w:ascii="Arial" w:hAnsi="Arial" w:cs="Arial"/>
                <w:sz w:val="20"/>
                <w:szCs w:val="20"/>
              </w:rPr>
              <w:t>dult needs</w:t>
            </w:r>
          </w:p>
          <w:p w:rsidR="00371FDE" w:rsidRPr="00645CAA" w:rsidRDefault="00F8120D" w:rsidP="00371FDE">
            <w:pPr>
              <w:rPr>
                <w:rFonts w:ascii="Arial" w:hAnsi="Arial" w:cs="Arial"/>
                <w:sz w:val="20"/>
                <w:szCs w:val="20"/>
              </w:rPr>
            </w:pPr>
            <w:r w:rsidRPr="00645CAA">
              <w:rPr>
                <w:rFonts w:ascii="Arial" w:hAnsi="Arial" w:cs="Arial"/>
                <w:sz w:val="20"/>
                <w:szCs w:val="20"/>
              </w:rPr>
              <w:t>(especially</w:t>
            </w:r>
            <w:r w:rsidR="00371FDE" w:rsidRPr="00645CAA">
              <w:rPr>
                <w:rFonts w:ascii="Arial" w:hAnsi="Arial" w:cs="Arial"/>
                <w:sz w:val="20"/>
                <w:szCs w:val="20"/>
              </w:rPr>
              <w:t xml:space="preserve"> </w:t>
            </w:r>
            <w:r w:rsidRPr="00645CAA">
              <w:rPr>
                <w:rFonts w:ascii="Arial" w:hAnsi="Arial" w:cs="Arial"/>
                <w:sz w:val="20"/>
                <w:szCs w:val="20"/>
              </w:rPr>
              <w:t>1:1 TAs</w:t>
            </w:r>
          </w:p>
          <w:p w:rsidR="00F8120D" w:rsidRPr="00645CAA" w:rsidRDefault="00371FDE" w:rsidP="00371FDE">
            <w:pPr>
              <w:rPr>
                <w:rFonts w:ascii="Arial" w:hAnsi="Arial" w:cs="Arial"/>
                <w:sz w:val="20"/>
                <w:szCs w:val="20"/>
              </w:rPr>
            </w:pPr>
            <w:r w:rsidRPr="00645CAA">
              <w:rPr>
                <w:rFonts w:ascii="Arial" w:hAnsi="Arial" w:cs="Arial"/>
                <w:sz w:val="20"/>
                <w:szCs w:val="20"/>
              </w:rPr>
              <w:t>s</w:t>
            </w:r>
            <w:r w:rsidR="00F8120D" w:rsidRPr="00645CAA">
              <w:rPr>
                <w:rFonts w:ascii="Arial" w:hAnsi="Arial" w:cs="Arial"/>
                <w:sz w:val="20"/>
                <w:szCs w:val="20"/>
              </w:rPr>
              <w:t>upporting</w:t>
            </w:r>
            <w:r w:rsidRPr="00645CAA">
              <w:rPr>
                <w:rFonts w:ascii="Arial" w:hAnsi="Arial" w:cs="Arial"/>
                <w:sz w:val="20"/>
                <w:szCs w:val="20"/>
              </w:rPr>
              <w:t xml:space="preserve"> </w:t>
            </w:r>
            <w:r w:rsidR="00F8120D" w:rsidRPr="00645CAA">
              <w:rPr>
                <w:rFonts w:ascii="Arial" w:hAnsi="Arial" w:cs="Arial"/>
                <w:sz w:val="20"/>
                <w:szCs w:val="20"/>
              </w:rPr>
              <w:t>specific</w:t>
            </w:r>
            <w:r w:rsidR="00C90365">
              <w:rPr>
                <w:rFonts w:ascii="Arial" w:hAnsi="Arial" w:cs="Arial"/>
                <w:sz w:val="20"/>
                <w:szCs w:val="20"/>
              </w:rPr>
              <w:t xml:space="preserve"> </w:t>
            </w:r>
            <w:r w:rsidR="00F8120D" w:rsidRPr="00645CAA">
              <w:rPr>
                <w:rFonts w:ascii="Arial" w:hAnsi="Arial" w:cs="Arial"/>
                <w:sz w:val="20"/>
                <w:szCs w:val="20"/>
              </w:rPr>
              <w:t>needs) Check</w:t>
            </w:r>
            <w:r w:rsidRPr="00645CAA">
              <w:rPr>
                <w:rFonts w:ascii="Arial" w:hAnsi="Arial" w:cs="Arial"/>
                <w:sz w:val="20"/>
                <w:szCs w:val="20"/>
              </w:rPr>
              <w:t xml:space="preserve"> </w:t>
            </w:r>
            <w:r w:rsidR="00F8120D" w:rsidRPr="00645CAA">
              <w:rPr>
                <w:rFonts w:ascii="Arial" w:hAnsi="Arial" w:cs="Arial"/>
                <w:sz w:val="20"/>
                <w:szCs w:val="20"/>
              </w:rPr>
              <w:t>their</w:t>
            </w:r>
            <w:r w:rsidR="00C90365">
              <w:rPr>
                <w:rFonts w:ascii="Arial" w:hAnsi="Arial" w:cs="Arial"/>
                <w:sz w:val="20"/>
                <w:szCs w:val="20"/>
              </w:rPr>
              <w:t xml:space="preserve"> </w:t>
            </w:r>
            <w:r w:rsidR="00F8120D" w:rsidRPr="00645CAA">
              <w:rPr>
                <w:rFonts w:ascii="Arial" w:hAnsi="Arial" w:cs="Arial"/>
                <w:sz w:val="20"/>
                <w:szCs w:val="20"/>
              </w:rPr>
              <w:t>understanding.</w:t>
            </w:r>
          </w:p>
          <w:p w:rsidR="00371FDE" w:rsidRPr="00645CAA" w:rsidRDefault="00371FDE" w:rsidP="00371FDE">
            <w:pPr>
              <w:rPr>
                <w:rFonts w:ascii="Arial" w:hAnsi="Arial" w:cs="Arial"/>
                <w:sz w:val="20"/>
                <w:szCs w:val="20"/>
              </w:rPr>
            </w:pPr>
          </w:p>
          <w:p w:rsidR="00F8120D" w:rsidRPr="00645CAA" w:rsidRDefault="00F8120D" w:rsidP="00371FDE">
            <w:pPr>
              <w:rPr>
                <w:rFonts w:ascii="Arial" w:hAnsi="Arial" w:cs="Arial"/>
                <w:sz w:val="20"/>
                <w:szCs w:val="20"/>
              </w:rPr>
            </w:pPr>
            <w:r w:rsidRPr="00645CAA">
              <w:rPr>
                <w:rFonts w:ascii="Arial" w:hAnsi="Arial" w:cs="Arial"/>
                <w:sz w:val="20"/>
                <w:szCs w:val="20"/>
              </w:rPr>
              <w:t>To do during all</w:t>
            </w:r>
          </w:p>
          <w:p w:rsidR="00F8120D" w:rsidRPr="00645CAA" w:rsidRDefault="00F8120D" w:rsidP="00371FDE">
            <w:pPr>
              <w:rPr>
                <w:rFonts w:ascii="Arial" w:hAnsi="Arial" w:cs="Arial"/>
                <w:sz w:val="20"/>
                <w:szCs w:val="20"/>
              </w:rPr>
            </w:pPr>
            <w:r w:rsidRPr="00645CAA">
              <w:rPr>
                <w:rFonts w:ascii="Arial" w:hAnsi="Arial" w:cs="Arial"/>
                <w:sz w:val="20"/>
                <w:szCs w:val="20"/>
              </w:rPr>
              <w:t>Policy reviews</w:t>
            </w:r>
          </w:p>
          <w:p w:rsidR="00F8120D" w:rsidRPr="00645CAA" w:rsidRDefault="00F8120D" w:rsidP="00371FDE">
            <w:pPr>
              <w:rPr>
                <w:rFonts w:ascii="Arial" w:hAnsi="Arial" w:cs="Arial"/>
                <w:sz w:val="20"/>
                <w:szCs w:val="20"/>
              </w:rPr>
            </w:pPr>
            <w:r w:rsidRPr="00645CAA">
              <w:rPr>
                <w:rFonts w:ascii="Arial" w:hAnsi="Arial" w:cs="Arial"/>
                <w:sz w:val="20"/>
                <w:szCs w:val="20"/>
              </w:rPr>
              <w:t>annually</w:t>
            </w:r>
          </w:p>
        </w:tc>
        <w:tc>
          <w:tcPr>
            <w:tcW w:w="3260" w:type="dxa"/>
          </w:tcPr>
          <w:p w:rsidR="00371FDE"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All up to date with plan and</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aware of legislation</w:t>
            </w:r>
          </w:p>
          <w:p w:rsidR="00F8120D" w:rsidRPr="00645CAA" w:rsidRDefault="00F8120D" w:rsidP="00371FDE">
            <w:pPr>
              <w:rPr>
                <w:rFonts w:ascii="Arial" w:hAnsi="Arial" w:cs="Arial"/>
                <w:sz w:val="20"/>
                <w:szCs w:val="20"/>
              </w:rPr>
            </w:pPr>
          </w:p>
          <w:p w:rsidR="00F8120D" w:rsidRPr="00645CAA" w:rsidRDefault="00F8120D" w:rsidP="00371FDE">
            <w:pPr>
              <w:rPr>
                <w:rFonts w:ascii="Arial" w:hAnsi="Arial" w:cs="Arial"/>
                <w:sz w:val="20"/>
                <w:szCs w:val="20"/>
              </w:rPr>
            </w:pPr>
          </w:p>
          <w:p w:rsidR="00F8120D" w:rsidRPr="00645CAA" w:rsidRDefault="00F8120D" w:rsidP="00371FDE">
            <w:pPr>
              <w:rPr>
                <w:rFonts w:ascii="Arial" w:hAnsi="Arial" w:cs="Arial"/>
                <w:sz w:val="20"/>
                <w:szCs w:val="20"/>
              </w:rPr>
            </w:pPr>
          </w:p>
          <w:p w:rsidR="00371FDE" w:rsidRPr="00645CAA" w:rsidRDefault="00371FDE" w:rsidP="00371FDE">
            <w:pPr>
              <w:rPr>
                <w:rFonts w:ascii="Arial" w:hAnsi="Arial" w:cs="Arial"/>
                <w:sz w:val="20"/>
                <w:szCs w:val="20"/>
              </w:rPr>
            </w:pPr>
          </w:p>
          <w:p w:rsidR="00371FDE" w:rsidRPr="00645CAA" w:rsidRDefault="00F8120D" w:rsidP="00371FDE">
            <w:pPr>
              <w:rPr>
                <w:rFonts w:ascii="Arial" w:hAnsi="Arial" w:cs="Arial"/>
                <w:sz w:val="20"/>
                <w:szCs w:val="20"/>
              </w:rPr>
            </w:pPr>
            <w:r w:rsidRPr="00645CAA">
              <w:rPr>
                <w:rFonts w:ascii="Arial" w:hAnsi="Arial" w:cs="Arial"/>
                <w:sz w:val="20"/>
                <w:szCs w:val="20"/>
              </w:rPr>
              <w:t>Confidence and understanding</w:t>
            </w:r>
          </w:p>
          <w:p w:rsidR="00371FDE" w:rsidRPr="00645CAA" w:rsidRDefault="00F8120D" w:rsidP="00371FDE">
            <w:pPr>
              <w:rPr>
                <w:rFonts w:ascii="Arial" w:hAnsi="Arial" w:cs="Arial"/>
                <w:sz w:val="20"/>
                <w:szCs w:val="20"/>
              </w:rPr>
            </w:pPr>
            <w:r w:rsidRPr="00645CAA">
              <w:rPr>
                <w:rFonts w:ascii="Arial" w:hAnsi="Arial" w:cs="Arial"/>
                <w:sz w:val="20"/>
                <w:szCs w:val="20"/>
              </w:rPr>
              <w:t>in working with and supporting</w:t>
            </w:r>
          </w:p>
          <w:p w:rsidR="00371FDE" w:rsidRPr="00645CAA" w:rsidRDefault="00F8120D" w:rsidP="00371FDE">
            <w:pPr>
              <w:rPr>
                <w:rFonts w:ascii="Arial" w:hAnsi="Arial" w:cs="Arial"/>
                <w:sz w:val="20"/>
                <w:szCs w:val="20"/>
              </w:rPr>
            </w:pPr>
            <w:r w:rsidRPr="00645CAA">
              <w:rPr>
                <w:rFonts w:ascii="Arial" w:hAnsi="Arial" w:cs="Arial"/>
                <w:sz w:val="20"/>
                <w:szCs w:val="20"/>
              </w:rPr>
              <w:t>individuals needs / difficulties</w:t>
            </w:r>
          </w:p>
          <w:p w:rsidR="00F8120D" w:rsidRPr="00645CAA" w:rsidRDefault="00F8120D" w:rsidP="00371FDE">
            <w:pPr>
              <w:rPr>
                <w:rFonts w:ascii="Arial" w:hAnsi="Arial" w:cs="Arial"/>
                <w:sz w:val="20"/>
                <w:szCs w:val="20"/>
              </w:rPr>
            </w:pPr>
            <w:r w:rsidRPr="00645CAA">
              <w:rPr>
                <w:rFonts w:ascii="Arial" w:hAnsi="Arial" w:cs="Arial"/>
                <w:sz w:val="20"/>
                <w:szCs w:val="20"/>
              </w:rPr>
              <w:t>are reduced / overcome</w:t>
            </w:r>
          </w:p>
          <w:p w:rsidR="00371FDE" w:rsidRPr="00645CAA" w:rsidRDefault="00371FDE" w:rsidP="00371FDE">
            <w:pPr>
              <w:rPr>
                <w:rFonts w:ascii="Arial" w:hAnsi="Arial" w:cs="Arial"/>
                <w:sz w:val="20"/>
                <w:szCs w:val="20"/>
              </w:rPr>
            </w:pPr>
          </w:p>
          <w:p w:rsidR="00F8120D" w:rsidRPr="00645CAA" w:rsidRDefault="00F8120D" w:rsidP="00371FDE">
            <w:pPr>
              <w:rPr>
                <w:rFonts w:ascii="Arial" w:hAnsi="Arial" w:cs="Arial"/>
                <w:sz w:val="20"/>
                <w:szCs w:val="20"/>
              </w:rPr>
            </w:pPr>
          </w:p>
          <w:p w:rsidR="00371FDE" w:rsidRPr="00645CAA" w:rsidRDefault="00F8120D" w:rsidP="00371FDE">
            <w:pPr>
              <w:rPr>
                <w:rFonts w:ascii="Arial" w:hAnsi="Arial" w:cs="Arial"/>
                <w:sz w:val="20"/>
                <w:szCs w:val="20"/>
              </w:rPr>
            </w:pPr>
            <w:r w:rsidRPr="00645CAA">
              <w:rPr>
                <w:rFonts w:ascii="Arial" w:hAnsi="Arial" w:cs="Arial"/>
                <w:sz w:val="20"/>
                <w:szCs w:val="20"/>
              </w:rPr>
              <w:t>All Policies will clearly reflect</w:t>
            </w:r>
          </w:p>
          <w:p w:rsidR="00371FDE" w:rsidRPr="00645CAA" w:rsidRDefault="00F8120D" w:rsidP="00371FDE">
            <w:pPr>
              <w:rPr>
                <w:rFonts w:ascii="Arial" w:hAnsi="Arial" w:cs="Arial"/>
                <w:sz w:val="20"/>
                <w:szCs w:val="20"/>
              </w:rPr>
            </w:pPr>
            <w:r w:rsidRPr="00645CAA">
              <w:rPr>
                <w:rFonts w:ascii="Arial" w:hAnsi="Arial" w:cs="Arial"/>
                <w:sz w:val="20"/>
                <w:szCs w:val="20"/>
              </w:rPr>
              <w:t>the impact and understanding</w:t>
            </w:r>
          </w:p>
          <w:p w:rsidR="00371FDE" w:rsidRPr="00645CAA" w:rsidRDefault="00F8120D" w:rsidP="00371FDE">
            <w:pPr>
              <w:rPr>
                <w:rFonts w:ascii="Arial" w:hAnsi="Arial" w:cs="Arial"/>
                <w:sz w:val="20"/>
                <w:szCs w:val="20"/>
              </w:rPr>
            </w:pPr>
            <w:r w:rsidRPr="00645CAA">
              <w:rPr>
                <w:rFonts w:ascii="Arial" w:hAnsi="Arial" w:cs="Arial"/>
                <w:sz w:val="20"/>
                <w:szCs w:val="20"/>
              </w:rPr>
              <w:t>when addressing accessibility</w:t>
            </w:r>
          </w:p>
          <w:p w:rsidR="00F8120D" w:rsidRPr="00645CAA" w:rsidRDefault="00F8120D" w:rsidP="00371FDE">
            <w:pPr>
              <w:rPr>
                <w:rFonts w:ascii="Arial" w:hAnsi="Arial" w:cs="Arial"/>
                <w:sz w:val="20"/>
                <w:szCs w:val="20"/>
              </w:rPr>
            </w:pPr>
            <w:r w:rsidRPr="00645CAA">
              <w:rPr>
                <w:rFonts w:ascii="Arial" w:hAnsi="Arial" w:cs="Arial"/>
                <w:sz w:val="20"/>
                <w:szCs w:val="20"/>
              </w:rPr>
              <w:t>for all and reflect up-to-date</w:t>
            </w:r>
          </w:p>
          <w:p w:rsidR="00F8120D" w:rsidRPr="00645CAA" w:rsidRDefault="00F8120D" w:rsidP="00371FDE">
            <w:pPr>
              <w:rPr>
                <w:rFonts w:ascii="Arial" w:hAnsi="Arial" w:cs="Arial"/>
                <w:sz w:val="20"/>
                <w:szCs w:val="20"/>
              </w:rPr>
            </w:pPr>
            <w:r w:rsidRPr="00645CAA">
              <w:rPr>
                <w:rFonts w:ascii="Arial" w:hAnsi="Arial" w:cs="Arial"/>
                <w:sz w:val="20"/>
                <w:szCs w:val="20"/>
              </w:rPr>
              <w:t>legislation</w:t>
            </w:r>
            <w:r w:rsidR="00862878" w:rsidRPr="00645CAA">
              <w:rPr>
                <w:rFonts w:ascii="Arial" w:hAnsi="Arial" w:cs="Arial"/>
                <w:sz w:val="20"/>
                <w:szCs w:val="20"/>
              </w:rPr>
              <w:t>.</w:t>
            </w:r>
          </w:p>
        </w:tc>
        <w:tc>
          <w:tcPr>
            <w:tcW w:w="1276" w:type="dxa"/>
          </w:tcPr>
          <w:p w:rsidR="00F8120D" w:rsidRPr="00645CAA" w:rsidRDefault="00862878" w:rsidP="00862878">
            <w:pPr>
              <w:autoSpaceDE w:val="0"/>
              <w:autoSpaceDN w:val="0"/>
              <w:adjustRightInd w:val="0"/>
              <w:jc w:val="center"/>
              <w:rPr>
                <w:rFonts w:ascii="Arial" w:hAnsi="Arial" w:cs="Arial"/>
                <w:bCs/>
                <w:sz w:val="20"/>
                <w:szCs w:val="20"/>
              </w:rPr>
            </w:pPr>
            <w:r w:rsidRPr="00645CAA">
              <w:rPr>
                <w:rFonts w:ascii="Arial" w:hAnsi="Arial" w:cs="Arial"/>
                <w:bCs/>
                <w:sz w:val="20"/>
                <w:szCs w:val="20"/>
              </w:rPr>
              <w:t>Summer 2023</w:t>
            </w:r>
          </w:p>
          <w:p w:rsidR="00F8120D" w:rsidRPr="00645CAA" w:rsidRDefault="00F8120D" w:rsidP="00B714F3">
            <w:pPr>
              <w:jc w:val="center"/>
              <w:rPr>
                <w:rFonts w:ascii="Arial" w:hAnsi="Arial" w:cs="Arial"/>
                <w:sz w:val="20"/>
                <w:szCs w:val="20"/>
              </w:rPr>
            </w:pPr>
          </w:p>
          <w:p w:rsidR="00F8120D" w:rsidRPr="00645CAA" w:rsidRDefault="00F8120D" w:rsidP="00B714F3">
            <w:pPr>
              <w:jc w:val="center"/>
              <w:rPr>
                <w:rFonts w:ascii="Arial" w:hAnsi="Arial" w:cs="Arial"/>
                <w:sz w:val="20"/>
                <w:szCs w:val="20"/>
              </w:rPr>
            </w:pPr>
          </w:p>
          <w:p w:rsidR="00F8120D" w:rsidRPr="00645CAA" w:rsidRDefault="00F8120D" w:rsidP="00B714F3">
            <w:pPr>
              <w:jc w:val="center"/>
              <w:rPr>
                <w:rFonts w:ascii="Arial" w:hAnsi="Arial" w:cs="Arial"/>
                <w:sz w:val="20"/>
                <w:szCs w:val="20"/>
              </w:rPr>
            </w:pPr>
          </w:p>
          <w:p w:rsidR="00F8120D" w:rsidRPr="00645CAA" w:rsidRDefault="00F8120D" w:rsidP="006A3548">
            <w:pPr>
              <w:rPr>
                <w:rFonts w:ascii="Arial" w:hAnsi="Arial" w:cs="Arial"/>
                <w:sz w:val="20"/>
                <w:szCs w:val="20"/>
              </w:rPr>
            </w:pPr>
          </w:p>
          <w:p w:rsidR="00F8120D" w:rsidRPr="00645CAA" w:rsidRDefault="00F8120D" w:rsidP="00B714F3">
            <w:pPr>
              <w:jc w:val="center"/>
              <w:rPr>
                <w:rFonts w:ascii="Arial" w:hAnsi="Arial" w:cs="Arial"/>
                <w:sz w:val="20"/>
                <w:szCs w:val="20"/>
              </w:rPr>
            </w:pPr>
            <w:r w:rsidRPr="00645CAA">
              <w:rPr>
                <w:rFonts w:ascii="Arial" w:hAnsi="Arial" w:cs="Arial"/>
                <w:sz w:val="20"/>
                <w:szCs w:val="20"/>
              </w:rPr>
              <w:t>On-going</w:t>
            </w:r>
          </w:p>
          <w:p w:rsidR="00F8120D" w:rsidRPr="00645CAA" w:rsidRDefault="00F8120D" w:rsidP="00B714F3">
            <w:pPr>
              <w:jc w:val="center"/>
              <w:rPr>
                <w:rFonts w:ascii="Arial" w:hAnsi="Arial" w:cs="Arial"/>
                <w:sz w:val="20"/>
                <w:szCs w:val="20"/>
              </w:rPr>
            </w:pPr>
          </w:p>
          <w:p w:rsidR="00F8120D" w:rsidRPr="00645CAA" w:rsidRDefault="00F8120D" w:rsidP="00B714F3">
            <w:pPr>
              <w:jc w:val="center"/>
              <w:rPr>
                <w:rFonts w:ascii="Arial" w:hAnsi="Arial" w:cs="Arial"/>
                <w:sz w:val="20"/>
                <w:szCs w:val="20"/>
              </w:rPr>
            </w:pPr>
          </w:p>
          <w:p w:rsidR="00F8120D" w:rsidRPr="00645CAA" w:rsidRDefault="00F8120D" w:rsidP="00B714F3">
            <w:pPr>
              <w:jc w:val="center"/>
              <w:rPr>
                <w:rFonts w:ascii="Arial" w:hAnsi="Arial" w:cs="Arial"/>
                <w:sz w:val="20"/>
                <w:szCs w:val="20"/>
              </w:rPr>
            </w:pPr>
          </w:p>
          <w:p w:rsidR="00F8120D" w:rsidRPr="00645CAA" w:rsidRDefault="00F8120D" w:rsidP="00645CAA">
            <w:pPr>
              <w:rPr>
                <w:rFonts w:ascii="Arial" w:hAnsi="Arial" w:cs="Arial"/>
                <w:sz w:val="20"/>
                <w:szCs w:val="20"/>
              </w:rPr>
            </w:pPr>
          </w:p>
          <w:p w:rsidR="00F8120D" w:rsidRPr="00645CAA" w:rsidRDefault="00F8120D" w:rsidP="00B714F3">
            <w:pPr>
              <w:jc w:val="center"/>
              <w:rPr>
                <w:rFonts w:ascii="Arial" w:hAnsi="Arial" w:cs="Arial"/>
                <w:sz w:val="20"/>
                <w:szCs w:val="20"/>
              </w:rPr>
            </w:pPr>
          </w:p>
          <w:p w:rsidR="00F8120D" w:rsidRPr="00645CAA" w:rsidRDefault="00F8120D" w:rsidP="00371FDE">
            <w:pPr>
              <w:jc w:val="center"/>
              <w:rPr>
                <w:rFonts w:ascii="Arial" w:hAnsi="Arial" w:cs="Arial"/>
                <w:sz w:val="20"/>
                <w:szCs w:val="20"/>
              </w:rPr>
            </w:pPr>
            <w:r w:rsidRPr="00645CAA">
              <w:rPr>
                <w:rFonts w:ascii="Arial" w:hAnsi="Arial" w:cs="Arial"/>
                <w:sz w:val="20"/>
                <w:szCs w:val="20"/>
              </w:rPr>
              <w:t xml:space="preserve">In all Policy reviews </w:t>
            </w:r>
          </w:p>
        </w:tc>
        <w:tc>
          <w:tcPr>
            <w:tcW w:w="3827" w:type="dxa"/>
          </w:tcPr>
          <w:p w:rsidR="00F8120D" w:rsidRDefault="00C90365" w:rsidP="00DF79AB">
            <w:pPr>
              <w:rPr>
                <w:rFonts w:ascii="Arial" w:hAnsi="Arial" w:cs="Arial"/>
                <w:sz w:val="20"/>
                <w:szCs w:val="20"/>
              </w:rPr>
            </w:pPr>
            <w:r>
              <w:rPr>
                <w:rFonts w:ascii="Arial" w:hAnsi="Arial" w:cs="Arial"/>
                <w:sz w:val="20"/>
                <w:szCs w:val="20"/>
              </w:rPr>
              <w:t>Governors informed of how we ensure all children’s needs are met.</w:t>
            </w:r>
          </w:p>
          <w:p w:rsidR="00C90365" w:rsidRDefault="00C90365" w:rsidP="00DF79AB">
            <w:pPr>
              <w:rPr>
                <w:rFonts w:ascii="Arial" w:hAnsi="Arial" w:cs="Arial"/>
                <w:sz w:val="20"/>
                <w:szCs w:val="20"/>
              </w:rPr>
            </w:pPr>
          </w:p>
          <w:p w:rsidR="00C90365" w:rsidRDefault="00C90365" w:rsidP="00DF79AB">
            <w:pPr>
              <w:rPr>
                <w:rFonts w:ascii="Arial" w:hAnsi="Arial" w:cs="Arial"/>
                <w:sz w:val="20"/>
                <w:szCs w:val="20"/>
              </w:rPr>
            </w:pPr>
            <w:r>
              <w:rPr>
                <w:rFonts w:ascii="Arial" w:hAnsi="Arial" w:cs="Arial"/>
                <w:sz w:val="20"/>
                <w:szCs w:val="20"/>
              </w:rPr>
              <w:t>Policies show high priority given to inclusion of all children and staff.</w:t>
            </w:r>
          </w:p>
          <w:p w:rsidR="00C90365" w:rsidRDefault="00C90365" w:rsidP="00DF79AB">
            <w:pPr>
              <w:rPr>
                <w:rFonts w:ascii="Arial" w:hAnsi="Arial" w:cs="Arial"/>
                <w:sz w:val="20"/>
                <w:szCs w:val="20"/>
              </w:rPr>
            </w:pPr>
          </w:p>
          <w:p w:rsidR="00C90365" w:rsidRDefault="00C90365" w:rsidP="00DF79AB">
            <w:pPr>
              <w:rPr>
                <w:rFonts w:ascii="Arial" w:hAnsi="Arial" w:cs="Arial"/>
                <w:sz w:val="20"/>
                <w:szCs w:val="20"/>
              </w:rPr>
            </w:pPr>
            <w:r>
              <w:rPr>
                <w:rFonts w:ascii="Arial" w:hAnsi="Arial" w:cs="Arial"/>
                <w:sz w:val="20"/>
                <w:szCs w:val="20"/>
              </w:rPr>
              <w:t>Regular training in place for all staff.</w:t>
            </w:r>
          </w:p>
          <w:p w:rsidR="00C90365" w:rsidRDefault="00C90365" w:rsidP="00DF79AB">
            <w:pPr>
              <w:rPr>
                <w:rFonts w:ascii="Arial" w:hAnsi="Arial" w:cs="Arial"/>
                <w:sz w:val="20"/>
                <w:szCs w:val="20"/>
              </w:rPr>
            </w:pPr>
          </w:p>
          <w:p w:rsidR="00C90365" w:rsidRPr="00645CAA" w:rsidRDefault="00C90365" w:rsidP="00DF79AB">
            <w:pPr>
              <w:rPr>
                <w:rFonts w:ascii="Arial" w:hAnsi="Arial" w:cs="Arial"/>
                <w:sz w:val="20"/>
                <w:szCs w:val="20"/>
              </w:rPr>
            </w:pPr>
            <w:r>
              <w:t>All pupils regardless of a medical condition will be able to access school fully &amp; be supported.</w:t>
            </w:r>
          </w:p>
        </w:tc>
      </w:tr>
      <w:tr w:rsidR="00F8120D" w:rsidTr="00546661">
        <w:tc>
          <w:tcPr>
            <w:tcW w:w="1684" w:type="dxa"/>
          </w:tcPr>
          <w:p w:rsidR="00F8120D" w:rsidRPr="009A7459" w:rsidRDefault="00F8120D" w:rsidP="009A7459">
            <w:pPr>
              <w:autoSpaceDE w:val="0"/>
              <w:autoSpaceDN w:val="0"/>
              <w:adjustRightInd w:val="0"/>
              <w:jc w:val="center"/>
              <w:rPr>
                <w:rFonts w:ascii="Arial" w:hAnsi="Arial" w:cs="Arial"/>
                <w:b/>
                <w:bCs/>
                <w:color w:val="FF0000"/>
                <w:sz w:val="24"/>
                <w:szCs w:val="24"/>
              </w:rPr>
            </w:pPr>
            <w:r w:rsidRPr="009A7459">
              <w:rPr>
                <w:rFonts w:ascii="Arial" w:hAnsi="Arial" w:cs="Arial"/>
                <w:b/>
                <w:bCs/>
                <w:color w:val="FF0000"/>
                <w:sz w:val="24"/>
                <w:szCs w:val="24"/>
              </w:rPr>
              <w:t>Physical Environment</w:t>
            </w:r>
          </w:p>
        </w:tc>
        <w:tc>
          <w:tcPr>
            <w:tcW w:w="2853" w:type="dxa"/>
          </w:tcPr>
          <w:p w:rsidR="00856B8F" w:rsidRPr="00645CAA" w:rsidRDefault="00F8120D" w:rsidP="002D5665">
            <w:pPr>
              <w:autoSpaceDE w:val="0"/>
              <w:autoSpaceDN w:val="0"/>
              <w:adjustRightInd w:val="0"/>
              <w:rPr>
                <w:rFonts w:ascii="Arial" w:hAnsi="Arial" w:cs="Arial"/>
                <w:bCs/>
                <w:sz w:val="20"/>
                <w:szCs w:val="20"/>
              </w:rPr>
            </w:pPr>
            <w:r w:rsidRPr="00645CAA">
              <w:rPr>
                <w:rFonts w:ascii="Arial" w:hAnsi="Arial" w:cs="Arial"/>
                <w:bCs/>
                <w:sz w:val="20"/>
                <w:szCs w:val="20"/>
              </w:rPr>
              <w:t xml:space="preserve">To ensure where possible that the school grounds and building are accessible for all and review continuously to ensure safety and full accessibility for all </w:t>
            </w:r>
          </w:p>
          <w:p w:rsidR="00371FDE" w:rsidRPr="00645CAA" w:rsidRDefault="00371FDE" w:rsidP="002D5665">
            <w:pPr>
              <w:autoSpaceDE w:val="0"/>
              <w:autoSpaceDN w:val="0"/>
              <w:adjustRightInd w:val="0"/>
              <w:rPr>
                <w:rFonts w:ascii="Arial" w:hAnsi="Arial" w:cs="Arial"/>
                <w:bCs/>
                <w:sz w:val="20"/>
                <w:szCs w:val="20"/>
              </w:rPr>
            </w:pPr>
          </w:p>
          <w:p w:rsidR="00546661" w:rsidRPr="00645CAA" w:rsidRDefault="00546661" w:rsidP="00546661">
            <w:pPr>
              <w:autoSpaceDE w:val="0"/>
              <w:autoSpaceDN w:val="0"/>
              <w:adjustRightInd w:val="0"/>
              <w:rPr>
                <w:rFonts w:ascii="Arial" w:hAnsi="Arial" w:cs="Arial"/>
                <w:bCs/>
                <w:sz w:val="20"/>
                <w:szCs w:val="20"/>
              </w:rPr>
            </w:pPr>
            <w:r w:rsidRPr="00645CAA">
              <w:rPr>
                <w:rFonts w:ascii="Arial" w:hAnsi="Arial" w:cs="Arial"/>
                <w:bCs/>
                <w:sz w:val="20"/>
                <w:szCs w:val="20"/>
              </w:rPr>
              <w:t xml:space="preserve">Parking / Entrance to site easily and safely accessible to all staff. </w:t>
            </w:r>
          </w:p>
          <w:p w:rsidR="00546661" w:rsidRPr="00645CAA" w:rsidRDefault="00546661" w:rsidP="00546661">
            <w:pPr>
              <w:autoSpaceDE w:val="0"/>
              <w:autoSpaceDN w:val="0"/>
              <w:adjustRightInd w:val="0"/>
              <w:rPr>
                <w:rFonts w:ascii="Arial" w:hAnsi="Arial" w:cs="Arial"/>
                <w:bCs/>
                <w:sz w:val="20"/>
                <w:szCs w:val="20"/>
              </w:rPr>
            </w:pPr>
            <w:r w:rsidRPr="00645CAA">
              <w:rPr>
                <w:rFonts w:ascii="Arial" w:hAnsi="Arial" w:cs="Arial"/>
                <w:bCs/>
                <w:sz w:val="20"/>
                <w:szCs w:val="20"/>
              </w:rPr>
              <w:t>All external gates to be access controlled by all staff</w:t>
            </w:r>
          </w:p>
          <w:p w:rsidR="001E53ED" w:rsidRPr="00645CAA" w:rsidRDefault="001E53ED" w:rsidP="00546661">
            <w:pPr>
              <w:autoSpaceDE w:val="0"/>
              <w:autoSpaceDN w:val="0"/>
              <w:adjustRightInd w:val="0"/>
              <w:rPr>
                <w:rFonts w:ascii="Arial" w:hAnsi="Arial" w:cs="Arial"/>
                <w:bCs/>
                <w:sz w:val="20"/>
                <w:szCs w:val="20"/>
              </w:rPr>
            </w:pPr>
          </w:p>
          <w:p w:rsidR="001E53ED" w:rsidRPr="00645CAA" w:rsidRDefault="001E53ED" w:rsidP="00546661">
            <w:pPr>
              <w:autoSpaceDE w:val="0"/>
              <w:autoSpaceDN w:val="0"/>
              <w:adjustRightInd w:val="0"/>
              <w:rPr>
                <w:rFonts w:ascii="Arial" w:hAnsi="Arial" w:cs="Arial"/>
                <w:bCs/>
                <w:sz w:val="20"/>
                <w:szCs w:val="20"/>
              </w:rPr>
            </w:pPr>
          </w:p>
          <w:p w:rsidR="001E53ED" w:rsidRPr="00645CAA" w:rsidRDefault="001E53ED" w:rsidP="00546661">
            <w:pPr>
              <w:autoSpaceDE w:val="0"/>
              <w:autoSpaceDN w:val="0"/>
              <w:adjustRightInd w:val="0"/>
              <w:rPr>
                <w:rFonts w:ascii="Arial" w:hAnsi="Arial" w:cs="Arial"/>
                <w:bCs/>
                <w:sz w:val="20"/>
                <w:szCs w:val="20"/>
              </w:rPr>
            </w:pPr>
          </w:p>
          <w:p w:rsidR="001E53ED" w:rsidRDefault="001E53ED" w:rsidP="00546661">
            <w:pPr>
              <w:autoSpaceDE w:val="0"/>
              <w:autoSpaceDN w:val="0"/>
              <w:adjustRightInd w:val="0"/>
              <w:rPr>
                <w:rFonts w:ascii="Arial" w:hAnsi="Arial" w:cs="Arial"/>
                <w:bCs/>
                <w:sz w:val="20"/>
                <w:szCs w:val="20"/>
              </w:rPr>
            </w:pPr>
          </w:p>
          <w:p w:rsidR="00645CAA" w:rsidRPr="00645CAA" w:rsidRDefault="00645CAA" w:rsidP="00546661">
            <w:pPr>
              <w:autoSpaceDE w:val="0"/>
              <w:autoSpaceDN w:val="0"/>
              <w:adjustRightInd w:val="0"/>
              <w:rPr>
                <w:rFonts w:ascii="Arial" w:hAnsi="Arial" w:cs="Arial"/>
                <w:bCs/>
                <w:sz w:val="20"/>
                <w:szCs w:val="20"/>
              </w:rPr>
            </w:pPr>
          </w:p>
          <w:p w:rsidR="001E53ED" w:rsidRPr="00645CAA" w:rsidRDefault="001E53ED" w:rsidP="00546661">
            <w:pPr>
              <w:autoSpaceDE w:val="0"/>
              <w:autoSpaceDN w:val="0"/>
              <w:adjustRightInd w:val="0"/>
              <w:rPr>
                <w:rFonts w:ascii="Arial" w:hAnsi="Arial" w:cs="Arial"/>
                <w:bCs/>
                <w:sz w:val="20"/>
                <w:szCs w:val="20"/>
              </w:rPr>
            </w:pPr>
            <w:r w:rsidRPr="00645CAA">
              <w:rPr>
                <w:rFonts w:ascii="Arial" w:hAnsi="Arial" w:cs="Arial"/>
                <w:bCs/>
                <w:sz w:val="20"/>
                <w:szCs w:val="20"/>
              </w:rPr>
              <w:lastRenderedPageBreak/>
              <w:t xml:space="preserve">Classrooms </w:t>
            </w:r>
            <w:r w:rsidRPr="00645CAA">
              <w:rPr>
                <w:rFonts w:ascii="Arial" w:hAnsi="Arial" w:cs="Arial"/>
                <w:sz w:val="20"/>
                <w:szCs w:val="20"/>
              </w:rPr>
              <w:t>optimally organised for students with sight, hearing, or physical impairment</w:t>
            </w:r>
          </w:p>
          <w:p w:rsidR="00546661" w:rsidRPr="00645CAA" w:rsidRDefault="00546661" w:rsidP="002D5665">
            <w:pPr>
              <w:autoSpaceDE w:val="0"/>
              <w:autoSpaceDN w:val="0"/>
              <w:adjustRightInd w:val="0"/>
              <w:rPr>
                <w:rFonts w:ascii="Arial" w:hAnsi="Arial" w:cs="Arial"/>
                <w:bCs/>
                <w:sz w:val="20"/>
                <w:szCs w:val="20"/>
              </w:rPr>
            </w:pPr>
          </w:p>
        </w:tc>
        <w:tc>
          <w:tcPr>
            <w:tcW w:w="2693" w:type="dxa"/>
          </w:tcPr>
          <w:p w:rsidR="00F8120D" w:rsidRPr="00645CAA" w:rsidRDefault="00F8120D" w:rsidP="002D5665">
            <w:pPr>
              <w:autoSpaceDE w:val="0"/>
              <w:autoSpaceDN w:val="0"/>
              <w:adjustRightInd w:val="0"/>
              <w:rPr>
                <w:rFonts w:ascii="Arial" w:hAnsi="Arial" w:cs="Arial"/>
                <w:color w:val="222222"/>
                <w:sz w:val="20"/>
                <w:szCs w:val="20"/>
              </w:rPr>
            </w:pPr>
            <w:r w:rsidRPr="00645CAA">
              <w:rPr>
                <w:rFonts w:ascii="Arial" w:hAnsi="Arial" w:cs="Arial"/>
                <w:bCs/>
                <w:sz w:val="20"/>
                <w:szCs w:val="20"/>
              </w:rPr>
              <w:lastRenderedPageBreak/>
              <w:t>Completion of the Access audit to be done annually by school and officially by the Asset Management Services every 5 yrs</w:t>
            </w:r>
            <w:r w:rsidRPr="00645CAA">
              <w:rPr>
                <w:rFonts w:ascii="Arial" w:hAnsi="Arial" w:cs="Arial"/>
                <w:color w:val="222222"/>
                <w:sz w:val="20"/>
                <w:szCs w:val="20"/>
              </w:rPr>
              <w:t xml:space="preserve"> </w:t>
            </w:r>
          </w:p>
          <w:p w:rsidR="00862878" w:rsidRPr="00645CAA" w:rsidRDefault="00862878" w:rsidP="002D5665">
            <w:pPr>
              <w:autoSpaceDE w:val="0"/>
              <w:autoSpaceDN w:val="0"/>
              <w:adjustRightInd w:val="0"/>
              <w:rPr>
                <w:rFonts w:ascii="Arial" w:hAnsi="Arial" w:cs="Arial"/>
                <w:bCs/>
                <w:sz w:val="20"/>
                <w:szCs w:val="20"/>
              </w:rPr>
            </w:pPr>
          </w:p>
          <w:p w:rsidR="00371FDE" w:rsidRPr="00645CAA" w:rsidRDefault="00371FDE" w:rsidP="002D5665">
            <w:pPr>
              <w:autoSpaceDE w:val="0"/>
              <w:autoSpaceDN w:val="0"/>
              <w:adjustRightInd w:val="0"/>
              <w:rPr>
                <w:rFonts w:ascii="Arial" w:hAnsi="Arial" w:cs="Arial"/>
                <w:bCs/>
                <w:sz w:val="20"/>
                <w:szCs w:val="20"/>
              </w:rPr>
            </w:pPr>
          </w:p>
          <w:p w:rsidR="00546661" w:rsidRPr="00645CAA" w:rsidRDefault="00546661" w:rsidP="00546661">
            <w:pPr>
              <w:autoSpaceDE w:val="0"/>
              <w:autoSpaceDN w:val="0"/>
              <w:adjustRightInd w:val="0"/>
              <w:rPr>
                <w:rFonts w:ascii="Arial" w:hAnsi="Arial" w:cs="Arial"/>
                <w:bCs/>
                <w:sz w:val="20"/>
                <w:szCs w:val="20"/>
              </w:rPr>
            </w:pPr>
            <w:r w:rsidRPr="00645CAA">
              <w:rPr>
                <w:rFonts w:ascii="Arial" w:hAnsi="Arial" w:cs="Arial"/>
                <w:bCs/>
                <w:sz w:val="20"/>
                <w:szCs w:val="20"/>
              </w:rPr>
              <w:t>2 x car parks, an outside parking area and Disabled Parking available.</w:t>
            </w:r>
          </w:p>
          <w:p w:rsidR="00546661" w:rsidRPr="00645CAA" w:rsidRDefault="00546661" w:rsidP="00546661">
            <w:pPr>
              <w:autoSpaceDE w:val="0"/>
              <w:autoSpaceDN w:val="0"/>
              <w:adjustRightInd w:val="0"/>
              <w:rPr>
                <w:rFonts w:ascii="Arial" w:hAnsi="Arial" w:cs="Arial"/>
                <w:bCs/>
                <w:sz w:val="20"/>
                <w:szCs w:val="20"/>
              </w:rPr>
            </w:pPr>
          </w:p>
          <w:p w:rsidR="00546661" w:rsidRPr="00645CAA" w:rsidRDefault="00862878" w:rsidP="00546661">
            <w:pPr>
              <w:autoSpaceDE w:val="0"/>
              <w:autoSpaceDN w:val="0"/>
              <w:adjustRightInd w:val="0"/>
              <w:rPr>
                <w:rFonts w:ascii="Arial" w:hAnsi="Arial" w:cs="Arial"/>
                <w:bCs/>
                <w:sz w:val="20"/>
                <w:szCs w:val="20"/>
              </w:rPr>
            </w:pPr>
            <w:r w:rsidRPr="00645CAA">
              <w:rPr>
                <w:rFonts w:ascii="Arial" w:hAnsi="Arial" w:cs="Arial"/>
                <w:bCs/>
                <w:sz w:val="20"/>
                <w:szCs w:val="20"/>
              </w:rPr>
              <w:t xml:space="preserve">Usually </w:t>
            </w:r>
            <w:r w:rsidR="00546661" w:rsidRPr="00645CAA">
              <w:rPr>
                <w:rFonts w:ascii="Arial" w:hAnsi="Arial" w:cs="Arial"/>
                <w:bCs/>
                <w:sz w:val="20"/>
                <w:szCs w:val="20"/>
              </w:rPr>
              <w:t>vis</w:t>
            </w:r>
            <w:r w:rsidRPr="00645CAA">
              <w:rPr>
                <w:rFonts w:ascii="Arial" w:hAnsi="Arial" w:cs="Arial"/>
                <w:bCs/>
                <w:sz w:val="20"/>
                <w:szCs w:val="20"/>
              </w:rPr>
              <w:t>itors check in via Front Office.  There may be times when some visitors check in directly to the Den or the Nest.</w:t>
            </w:r>
          </w:p>
          <w:p w:rsidR="001E53ED" w:rsidRPr="00645CAA" w:rsidRDefault="001E53ED" w:rsidP="00546661">
            <w:pPr>
              <w:autoSpaceDE w:val="0"/>
              <w:autoSpaceDN w:val="0"/>
              <w:adjustRightInd w:val="0"/>
              <w:rPr>
                <w:rFonts w:ascii="Arial" w:hAnsi="Arial" w:cs="Arial"/>
                <w:bCs/>
                <w:sz w:val="20"/>
                <w:szCs w:val="20"/>
              </w:rPr>
            </w:pPr>
          </w:p>
          <w:p w:rsidR="00A02D11" w:rsidRPr="00645CAA" w:rsidRDefault="001E53ED" w:rsidP="00645CAA">
            <w:pPr>
              <w:autoSpaceDE w:val="0"/>
              <w:autoSpaceDN w:val="0"/>
              <w:adjustRightInd w:val="0"/>
              <w:rPr>
                <w:rFonts w:ascii="Arial" w:hAnsi="Arial" w:cs="Arial"/>
                <w:bCs/>
                <w:sz w:val="20"/>
                <w:szCs w:val="20"/>
              </w:rPr>
            </w:pPr>
            <w:r w:rsidRPr="00645CAA">
              <w:rPr>
                <w:rFonts w:ascii="Arial" w:hAnsi="Arial" w:cs="Arial"/>
                <w:sz w:val="20"/>
                <w:szCs w:val="20"/>
              </w:rPr>
              <w:lastRenderedPageBreak/>
              <w:t>Seek advice from SENCO and other professional bodies. Identify the areas in most need of alteration and prioritise. Investigate the cost implications and plan for costings in the budget planning cycle</w:t>
            </w:r>
          </w:p>
        </w:tc>
        <w:tc>
          <w:tcPr>
            <w:tcW w:w="3260" w:type="dxa"/>
          </w:tcPr>
          <w:p w:rsidR="00F8120D" w:rsidRPr="00645CAA" w:rsidRDefault="00F8120D" w:rsidP="002D5665">
            <w:pPr>
              <w:autoSpaceDE w:val="0"/>
              <w:autoSpaceDN w:val="0"/>
              <w:adjustRightInd w:val="0"/>
              <w:rPr>
                <w:rFonts w:ascii="Arial" w:hAnsi="Arial" w:cs="Arial"/>
                <w:bCs/>
                <w:sz w:val="20"/>
                <w:szCs w:val="20"/>
              </w:rPr>
            </w:pPr>
            <w:r w:rsidRPr="00645CAA">
              <w:rPr>
                <w:rFonts w:ascii="Arial" w:hAnsi="Arial" w:cs="Arial"/>
                <w:bCs/>
                <w:sz w:val="20"/>
                <w:szCs w:val="20"/>
              </w:rPr>
              <w:lastRenderedPageBreak/>
              <w:t xml:space="preserve">Governing body / SLT to ensure any reasonable adjustments are made where possible and staff / pupils / parents and other professionals are made aware of outcomes / </w:t>
            </w:r>
            <w:r w:rsidR="00985C4D" w:rsidRPr="00645CAA">
              <w:rPr>
                <w:rFonts w:ascii="Arial" w:hAnsi="Arial" w:cs="Arial"/>
                <w:bCs/>
                <w:sz w:val="20"/>
                <w:szCs w:val="20"/>
              </w:rPr>
              <w:t>changes.</w:t>
            </w:r>
          </w:p>
          <w:p w:rsidR="00862878" w:rsidRPr="00645CAA" w:rsidRDefault="00862878" w:rsidP="00546661">
            <w:pPr>
              <w:rPr>
                <w:rFonts w:ascii="Arial" w:hAnsi="Arial" w:cs="Arial"/>
                <w:bCs/>
                <w:sz w:val="20"/>
                <w:szCs w:val="20"/>
              </w:rPr>
            </w:pPr>
          </w:p>
          <w:p w:rsidR="00856B8F" w:rsidRPr="00645CAA" w:rsidRDefault="00862878" w:rsidP="00546661">
            <w:pPr>
              <w:rPr>
                <w:rFonts w:ascii="Arial" w:hAnsi="Arial" w:cs="Arial"/>
                <w:bCs/>
                <w:sz w:val="20"/>
                <w:szCs w:val="20"/>
              </w:rPr>
            </w:pPr>
            <w:r w:rsidRPr="00645CAA">
              <w:rPr>
                <w:rFonts w:ascii="Arial" w:hAnsi="Arial" w:cs="Arial"/>
                <w:bCs/>
                <w:sz w:val="20"/>
                <w:szCs w:val="20"/>
              </w:rPr>
              <w:t xml:space="preserve">All stakeholders are </w:t>
            </w:r>
            <w:r w:rsidR="00546661" w:rsidRPr="00645CAA">
              <w:rPr>
                <w:rFonts w:ascii="Arial" w:hAnsi="Arial" w:cs="Arial"/>
                <w:bCs/>
                <w:sz w:val="20"/>
                <w:szCs w:val="20"/>
              </w:rPr>
              <w:t>able to park and enter / leave school safely</w:t>
            </w:r>
            <w:r w:rsidRPr="00645CAA">
              <w:rPr>
                <w:rFonts w:ascii="Arial" w:hAnsi="Arial" w:cs="Arial"/>
                <w:bCs/>
                <w:sz w:val="20"/>
                <w:szCs w:val="20"/>
              </w:rPr>
              <w:t>.</w:t>
            </w:r>
          </w:p>
          <w:p w:rsidR="00862878" w:rsidRPr="00645CAA" w:rsidRDefault="00862878" w:rsidP="00546661">
            <w:pPr>
              <w:rPr>
                <w:rFonts w:ascii="Arial" w:hAnsi="Arial" w:cs="Arial"/>
                <w:bCs/>
                <w:sz w:val="20"/>
                <w:szCs w:val="20"/>
              </w:rPr>
            </w:pPr>
          </w:p>
          <w:p w:rsidR="001E53ED" w:rsidRPr="00645CAA" w:rsidRDefault="00862878" w:rsidP="00546661">
            <w:pPr>
              <w:rPr>
                <w:rFonts w:ascii="Arial" w:hAnsi="Arial" w:cs="Arial"/>
                <w:bCs/>
                <w:sz w:val="20"/>
                <w:szCs w:val="20"/>
              </w:rPr>
            </w:pPr>
            <w:r w:rsidRPr="00645CAA">
              <w:rPr>
                <w:rFonts w:ascii="Arial" w:hAnsi="Arial" w:cs="Arial"/>
                <w:bCs/>
                <w:sz w:val="20"/>
                <w:szCs w:val="20"/>
              </w:rPr>
              <w:t>Entrances to school are fl</w:t>
            </w:r>
            <w:r w:rsidR="001E53ED" w:rsidRPr="00645CAA">
              <w:rPr>
                <w:rFonts w:ascii="Arial" w:hAnsi="Arial" w:cs="Arial"/>
                <w:bCs/>
                <w:sz w:val="20"/>
                <w:szCs w:val="20"/>
              </w:rPr>
              <w:t>at &amp; accessible to all visitors.</w:t>
            </w:r>
          </w:p>
          <w:p w:rsidR="001E53ED" w:rsidRPr="00645CAA" w:rsidRDefault="001E53ED" w:rsidP="00546661">
            <w:pPr>
              <w:rPr>
                <w:rFonts w:ascii="Arial" w:hAnsi="Arial" w:cs="Arial"/>
                <w:bCs/>
                <w:sz w:val="20"/>
                <w:szCs w:val="20"/>
              </w:rPr>
            </w:pPr>
          </w:p>
          <w:p w:rsidR="001E53ED" w:rsidRPr="00645CAA" w:rsidRDefault="001E53ED" w:rsidP="00546661">
            <w:pPr>
              <w:rPr>
                <w:rFonts w:ascii="Arial" w:hAnsi="Arial" w:cs="Arial"/>
                <w:bCs/>
                <w:sz w:val="20"/>
                <w:szCs w:val="20"/>
              </w:rPr>
            </w:pPr>
          </w:p>
          <w:p w:rsidR="001E53ED" w:rsidRDefault="001E53ED" w:rsidP="00546661">
            <w:pPr>
              <w:rPr>
                <w:rFonts w:ascii="Arial" w:hAnsi="Arial" w:cs="Arial"/>
                <w:bCs/>
                <w:sz w:val="20"/>
                <w:szCs w:val="20"/>
              </w:rPr>
            </w:pPr>
          </w:p>
          <w:p w:rsidR="00645CAA" w:rsidRPr="00645CAA" w:rsidRDefault="00645CAA" w:rsidP="00546661">
            <w:pPr>
              <w:rPr>
                <w:rFonts w:ascii="Arial" w:hAnsi="Arial" w:cs="Arial"/>
                <w:bCs/>
                <w:sz w:val="20"/>
                <w:szCs w:val="20"/>
              </w:rPr>
            </w:pPr>
          </w:p>
          <w:p w:rsidR="001E53ED" w:rsidRPr="00645CAA" w:rsidRDefault="001E53ED" w:rsidP="00546661">
            <w:pPr>
              <w:rPr>
                <w:rFonts w:ascii="Arial" w:hAnsi="Arial" w:cs="Arial"/>
                <w:bCs/>
                <w:sz w:val="20"/>
                <w:szCs w:val="20"/>
              </w:rPr>
            </w:pPr>
          </w:p>
          <w:p w:rsidR="001E53ED" w:rsidRPr="00645CAA" w:rsidRDefault="001E53ED" w:rsidP="00546661">
            <w:pPr>
              <w:rPr>
                <w:rFonts w:ascii="Arial" w:hAnsi="Arial" w:cs="Arial"/>
                <w:bCs/>
                <w:sz w:val="20"/>
                <w:szCs w:val="20"/>
              </w:rPr>
            </w:pPr>
            <w:r w:rsidRPr="00645CAA">
              <w:rPr>
                <w:rFonts w:ascii="Arial" w:hAnsi="Arial" w:cs="Arial"/>
                <w:sz w:val="20"/>
                <w:szCs w:val="20"/>
              </w:rPr>
              <w:lastRenderedPageBreak/>
              <w:t>The potential requirements have been identified and, subject to cost implications, measures are in place to accommodate students</w:t>
            </w:r>
          </w:p>
        </w:tc>
        <w:tc>
          <w:tcPr>
            <w:tcW w:w="1276" w:type="dxa"/>
          </w:tcPr>
          <w:p w:rsidR="00F8120D" w:rsidRPr="00645CAA" w:rsidRDefault="00F8120D" w:rsidP="00B714F3">
            <w:pPr>
              <w:autoSpaceDE w:val="0"/>
              <w:autoSpaceDN w:val="0"/>
              <w:adjustRightInd w:val="0"/>
              <w:jc w:val="center"/>
              <w:rPr>
                <w:rFonts w:ascii="Arial" w:hAnsi="Arial" w:cs="Arial"/>
                <w:bCs/>
                <w:sz w:val="20"/>
                <w:szCs w:val="20"/>
              </w:rPr>
            </w:pPr>
            <w:r w:rsidRPr="00645CAA">
              <w:rPr>
                <w:rFonts w:ascii="Arial" w:hAnsi="Arial" w:cs="Arial"/>
                <w:bCs/>
                <w:sz w:val="20"/>
                <w:szCs w:val="20"/>
              </w:rPr>
              <w:lastRenderedPageBreak/>
              <w:t>Ongoing</w:t>
            </w:r>
          </w:p>
          <w:p w:rsidR="00856B8F" w:rsidRPr="00645CAA" w:rsidRDefault="00856B8F" w:rsidP="00B714F3">
            <w:pPr>
              <w:autoSpaceDE w:val="0"/>
              <w:autoSpaceDN w:val="0"/>
              <w:adjustRightInd w:val="0"/>
              <w:jc w:val="center"/>
              <w:rPr>
                <w:rFonts w:ascii="Arial" w:hAnsi="Arial" w:cs="Arial"/>
                <w:bCs/>
                <w:sz w:val="20"/>
                <w:szCs w:val="20"/>
              </w:rPr>
            </w:pPr>
          </w:p>
          <w:p w:rsidR="00856B8F" w:rsidRPr="00645CAA" w:rsidRDefault="00856B8F" w:rsidP="00B714F3">
            <w:pPr>
              <w:autoSpaceDE w:val="0"/>
              <w:autoSpaceDN w:val="0"/>
              <w:adjustRightInd w:val="0"/>
              <w:jc w:val="center"/>
              <w:rPr>
                <w:rFonts w:ascii="Arial" w:hAnsi="Arial" w:cs="Arial"/>
                <w:bCs/>
                <w:sz w:val="20"/>
                <w:szCs w:val="20"/>
              </w:rPr>
            </w:pPr>
          </w:p>
          <w:p w:rsidR="00546661" w:rsidRPr="00645CAA" w:rsidRDefault="00546661" w:rsidP="00546661">
            <w:pPr>
              <w:rPr>
                <w:rFonts w:ascii="Arial" w:hAnsi="Arial" w:cs="Arial"/>
                <w:sz w:val="20"/>
                <w:szCs w:val="20"/>
              </w:rPr>
            </w:pPr>
          </w:p>
          <w:p w:rsidR="00546661" w:rsidRPr="00645CAA" w:rsidRDefault="00546661" w:rsidP="00546661">
            <w:pPr>
              <w:jc w:val="center"/>
              <w:rPr>
                <w:rFonts w:ascii="Arial" w:hAnsi="Arial" w:cs="Arial"/>
                <w:sz w:val="20"/>
                <w:szCs w:val="20"/>
              </w:rPr>
            </w:pPr>
          </w:p>
          <w:p w:rsidR="00862878" w:rsidRPr="00645CAA" w:rsidRDefault="00862878" w:rsidP="00862878">
            <w:pPr>
              <w:rPr>
                <w:rFonts w:ascii="Arial" w:hAnsi="Arial" w:cs="Arial"/>
                <w:sz w:val="20"/>
                <w:szCs w:val="20"/>
              </w:rPr>
            </w:pPr>
          </w:p>
          <w:p w:rsidR="00546661" w:rsidRPr="00645CAA" w:rsidRDefault="00546661" w:rsidP="00645CAA">
            <w:pPr>
              <w:rPr>
                <w:rFonts w:ascii="Arial" w:hAnsi="Arial" w:cs="Arial"/>
                <w:sz w:val="20"/>
                <w:szCs w:val="20"/>
              </w:rPr>
            </w:pPr>
          </w:p>
          <w:p w:rsidR="00856B8F" w:rsidRPr="00645CAA" w:rsidRDefault="00546661" w:rsidP="00546661">
            <w:pPr>
              <w:tabs>
                <w:tab w:val="left" w:pos="720"/>
              </w:tabs>
              <w:rPr>
                <w:rFonts w:ascii="Arial" w:hAnsi="Arial" w:cs="Arial"/>
                <w:sz w:val="20"/>
                <w:szCs w:val="20"/>
              </w:rPr>
            </w:pPr>
            <w:r w:rsidRPr="00645CAA">
              <w:rPr>
                <w:rFonts w:ascii="Arial" w:hAnsi="Arial" w:cs="Arial"/>
                <w:sz w:val="20"/>
                <w:szCs w:val="20"/>
              </w:rPr>
              <w:t xml:space="preserve">   Ongoing</w:t>
            </w:r>
          </w:p>
          <w:p w:rsidR="001E53ED" w:rsidRPr="00645CAA" w:rsidRDefault="001E53ED" w:rsidP="00546661">
            <w:pPr>
              <w:tabs>
                <w:tab w:val="left" w:pos="720"/>
              </w:tabs>
              <w:rPr>
                <w:rFonts w:ascii="Arial" w:hAnsi="Arial" w:cs="Arial"/>
                <w:sz w:val="20"/>
                <w:szCs w:val="20"/>
              </w:rPr>
            </w:pPr>
          </w:p>
          <w:p w:rsidR="001E53ED" w:rsidRPr="00645CAA" w:rsidRDefault="001E53ED" w:rsidP="00546661">
            <w:pPr>
              <w:tabs>
                <w:tab w:val="left" w:pos="720"/>
              </w:tabs>
              <w:rPr>
                <w:rFonts w:ascii="Arial" w:hAnsi="Arial" w:cs="Arial"/>
                <w:sz w:val="20"/>
                <w:szCs w:val="20"/>
              </w:rPr>
            </w:pPr>
          </w:p>
          <w:p w:rsidR="001E53ED" w:rsidRPr="00645CAA" w:rsidRDefault="001E53ED" w:rsidP="00546661">
            <w:pPr>
              <w:tabs>
                <w:tab w:val="left" w:pos="720"/>
              </w:tabs>
              <w:rPr>
                <w:rFonts w:ascii="Arial" w:hAnsi="Arial" w:cs="Arial"/>
                <w:sz w:val="20"/>
                <w:szCs w:val="20"/>
              </w:rPr>
            </w:pPr>
          </w:p>
          <w:p w:rsidR="001E53ED" w:rsidRPr="00645CAA" w:rsidRDefault="001E53ED" w:rsidP="00546661">
            <w:pPr>
              <w:tabs>
                <w:tab w:val="left" w:pos="720"/>
              </w:tabs>
              <w:rPr>
                <w:rFonts w:ascii="Arial" w:hAnsi="Arial" w:cs="Arial"/>
                <w:sz w:val="20"/>
                <w:szCs w:val="20"/>
              </w:rPr>
            </w:pPr>
          </w:p>
          <w:p w:rsidR="001E53ED" w:rsidRPr="00645CAA" w:rsidRDefault="001E53ED" w:rsidP="00546661">
            <w:pPr>
              <w:tabs>
                <w:tab w:val="left" w:pos="720"/>
              </w:tabs>
              <w:rPr>
                <w:rFonts w:ascii="Arial" w:hAnsi="Arial" w:cs="Arial"/>
                <w:sz w:val="20"/>
                <w:szCs w:val="20"/>
              </w:rPr>
            </w:pPr>
          </w:p>
          <w:p w:rsidR="001E53ED" w:rsidRPr="00645CAA" w:rsidRDefault="001E53ED" w:rsidP="00546661">
            <w:pPr>
              <w:tabs>
                <w:tab w:val="left" w:pos="720"/>
              </w:tabs>
              <w:rPr>
                <w:rFonts w:ascii="Arial" w:hAnsi="Arial" w:cs="Arial"/>
                <w:sz w:val="20"/>
                <w:szCs w:val="20"/>
              </w:rPr>
            </w:pPr>
          </w:p>
          <w:p w:rsidR="001E53ED" w:rsidRPr="00645CAA" w:rsidRDefault="001E53ED" w:rsidP="00546661">
            <w:pPr>
              <w:tabs>
                <w:tab w:val="left" w:pos="720"/>
              </w:tabs>
              <w:rPr>
                <w:rFonts w:ascii="Arial" w:hAnsi="Arial" w:cs="Arial"/>
                <w:sz w:val="20"/>
                <w:szCs w:val="20"/>
              </w:rPr>
            </w:pPr>
          </w:p>
          <w:p w:rsidR="001E53ED" w:rsidRPr="00645CAA" w:rsidRDefault="001E53ED" w:rsidP="00546661">
            <w:pPr>
              <w:tabs>
                <w:tab w:val="left" w:pos="720"/>
              </w:tabs>
              <w:rPr>
                <w:rFonts w:ascii="Arial" w:hAnsi="Arial" w:cs="Arial"/>
                <w:sz w:val="20"/>
                <w:szCs w:val="20"/>
              </w:rPr>
            </w:pPr>
          </w:p>
          <w:p w:rsidR="001E53ED" w:rsidRPr="00645CAA" w:rsidRDefault="001E53ED" w:rsidP="00546661">
            <w:pPr>
              <w:tabs>
                <w:tab w:val="left" w:pos="720"/>
              </w:tabs>
              <w:rPr>
                <w:rFonts w:ascii="Arial" w:hAnsi="Arial" w:cs="Arial"/>
                <w:sz w:val="20"/>
                <w:szCs w:val="20"/>
              </w:rPr>
            </w:pPr>
          </w:p>
          <w:p w:rsidR="001E53ED" w:rsidRPr="00645CAA" w:rsidRDefault="001E53ED" w:rsidP="00546661">
            <w:pPr>
              <w:tabs>
                <w:tab w:val="left" w:pos="720"/>
              </w:tabs>
              <w:rPr>
                <w:rFonts w:ascii="Arial" w:hAnsi="Arial" w:cs="Arial"/>
                <w:sz w:val="20"/>
                <w:szCs w:val="20"/>
              </w:rPr>
            </w:pPr>
            <w:r w:rsidRPr="00645CAA">
              <w:rPr>
                <w:rFonts w:ascii="Arial" w:hAnsi="Arial" w:cs="Arial"/>
                <w:sz w:val="20"/>
                <w:szCs w:val="20"/>
              </w:rPr>
              <w:lastRenderedPageBreak/>
              <w:t>Ongoing</w:t>
            </w:r>
          </w:p>
        </w:tc>
        <w:tc>
          <w:tcPr>
            <w:tcW w:w="3827" w:type="dxa"/>
          </w:tcPr>
          <w:p w:rsidR="00C90365" w:rsidRDefault="00C90365" w:rsidP="00546661">
            <w:r>
              <w:lastRenderedPageBreak/>
              <w:t xml:space="preserve">Workplace inspections carried out yearly. </w:t>
            </w:r>
          </w:p>
          <w:p w:rsidR="00C90365" w:rsidRDefault="00C90365" w:rsidP="00546661"/>
          <w:p w:rsidR="00C90365" w:rsidRDefault="00C90365" w:rsidP="00546661">
            <w:r>
              <w:t xml:space="preserve">Site staff meetings/walk rounds carried out and documented. </w:t>
            </w:r>
          </w:p>
          <w:p w:rsidR="00C90365" w:rsidRDefault="00C90365" w:rsidP="00546661"/>
          <w:p w:rsidR="00856B8F" w:rsidRDefault="00C90365" w:rsidP="00546661">
            <w:r>
              <w:t>Visual inspections done by site staff H&amp;S audits.</w:t>
            </w:r>
          </w:p>
          <w:p w:rsidR="00C90365" w:rsidRDefault="00C90365" w:rsidP="00546661"/>
          <w:p w:rsidR="00C90365" w:rsidRPr="00645CAA" w:rsidRDefault="00C90365" w:rsidP="00546661">
            <w:pPr>
              <w:rPr>
                <w:rFonts w:ascii="Arial" w:hAnsi="Arial" w:cs="Arial"/>
                <w:sz w:val="20"/>
                <w:szCs w:val="20"/>
              </w:rPr>
            </w:pPr>
            <w:r>
              <w:t>Every classroom is optimally organised for pupils with disabilities as far as is practically and reasonably possible</w:t>
            </w:r>
          </w:p>
        </w:tc>
      </w:tr>
      <w:tr w:rsidR="00F8120D" w:rsidTr="00985C4D">
        <w:trPr>
          <w:trHeight w:val="6104"/>
        </w:trPr>
        <w:tc>
          <w:tcPr>
            <w:tcW w:w="1684" w:type="dxa"/>
          </w:tcPr>
          <w:p w:rsidR="00F8120D" w:rsidRPr="009A7459" w:rsidRDefault="00F8120D" w:rsidP="009A7459">
            <w:pPr>
              <w:autoSpaceDE w:val="0"/>
              <w:autoSpaceDN w:val="0"/>
              <w:adjustRightInd w:val="0"/>
              <w:jc w:val="center"/>
              <w:rPr>
                <w:rFonts w:ascii="Arial" w:hAnsi="Arial" w:cs="Arial"/>
                <w:b/>
                <w:bCs/>
                <w:color w:val="FF0000"/>
                <w:sz w:val="24"/>
                <w:szCs w:val="24"/>
              </w:rPr>
            </w:pPr>
            <w:r w:rsidRPr="009A7459">
              <w:rPr>
                <w:rFonts w:ascii="Arial" w:hAnsi="Arial" w:cs="Arial"/>
                <w:b/>
                <w:bCs/>
                <w:color w:val="FF0000"/>
                <w:sz w:val="24"/>
                <w:szCs w:val="24"/>
              </w:rPr>
              <w:lastRenderedPageBreak/>
              <w:t>Curriculum</w:t>
            </w:r>
          </w:p>
        </w:tc>
        <w:tc>
          <w:tcPr>
            <w:tcW w:w="2853" w:type="dxa"/>
          </w:tcPr>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All equipment and</w:t>
            </w:r>
          </w:p>
          <w:p w:rsidR="00A02D11"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resources available,</w:t>
            </w:r>
          </w:p>
          <w:p w:rsidR="00A02D11"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safe and appropriate to</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needs</w:t>
            </w:r>
          </w:p>
          <w:p w:rsidR="00F8120D" w:rsidRPr="00645CAA" w:rsidRDefault="00F8120D" w:rsidP="00371FDE">
            <w:pPr>
              <w:autoSpaceDE w:val="0"/>
              <w:autoSpaceDN w:val="0"/>
              <w:adjustRightInd w:val="0"/>
              <w:rPr>
                <w:rFonts w:ascii="Arial" w:hAnsi="Arial" w:cs="Arial"/>
                <w:bCs/>
                <w:sz w:val="20"/>
                <w:szCs w:val="20"/>
              </w:rPr>
            </w:pPr>
          </w:p>
          <w:p w:rsidR="00F8120D" w:rsidRPr="00645CAA" w:rsidRDefault="00F8120D" w:rsidP="00371FDE">
            <w:pPr>
              <w:autoSpaceDE w:val="0"/>
              <w:autoSpaceDN w:val="0"/>
              <w:adjustRightInd w:val="0"/>
              <w:rPr>
                <w:rFonts w:ascii="Arial" w:hAnsi="Arial" w:cs="Arial"/>
                <w:bCs/>
                <w:sz w:val="20"/>
                <w:szCs w:val="20"/>
              </w:rPr>
            </w:pPr>
          </w:p>
          <w:p w:rsidR="00F8120D" w:rsidRPr="00645CAA" w:rsidRDefault="00F8120D" w:rsidP="00371FDE">
            <w:pPr>
              <w:autoSpaceDE w:val="0"/>
              <w:autoSpaceDN w:val="0"/>
              <w:adjustRightInd w:val="0"/>
              <w:rPr>
                <w:rFonts w:ascii="Arial" w:hAnsi="Arial" w:cs="Arial"/>
                <w:bCs/>
                <w:sz w:val="20"/>
                <w:szCs w:val="20"/>
              </w:rPr>
            </w:pPr>
          </w:p>
          <w:p w:rsidR="00371FDE" w:rsidRPr="00645CAA" w:rsidRDefault="00371FDE" w:rsidP="00371FDE">
            <w:pPr>
              <w:autoSpaceDE w:val="0"/>
              <w:autoSpaceDN w:val="0"/>
              <w:adjustRightInd w:val="0"/>
              <w:rPr>
                <w:rFonts w:ascii="Arial" w:hAnsi="Arial" w:cs="Arial"/>
                <w:bCs/>
                <w:sz w:val="20"/>
                <w:szCs w:val="20"/>
              </w:rPr>
            </w:pPr>
          </w:p>
          <w:p w:rsidR="00F8120D" w:rsidRPr="00645CAA" w:rsidRDefault="00F8120D" w:rsidP="00371FDE">
            <w:pPr>
              <w:autoSpaceDE w:val="0"/>
              <w:autoSpaceDN w:val="0"/>
              <w:adjustRightInd w:val="0"/>
              <w:rPr>
                <w:rFonts w:ascii="Arial" w:hAnsi="Arial" w:cs="Arial"/>
                <w:bCs/>
                <w:sz w:val="20"/>
                <w:szCs w:val="20"/>
              </w:rPr>
            </w:pPr>
          </w:p>
          <w:p w:rsidR="00F8120D" w:rsidRPr="00645CAA" w:rsidRDefault="00862878" w:rsidP="00371FDE">
            <w:pPr>
              <w:autoSpaceDE w:val="0"/>
              <w:autoSpaceDN w:val="0"/>
              <w:adjustRightInd w:val="0"/>
              <w:rPr>
                <w:rFonts w:ascii="Arial" w:hAnsi="Arial" w:cs="Arial"/>
                <w:bCs/>
                <w:sz w:val="20"/>
                <w:szCs w:val="20"/>
              </w:rPr>
            </w:pPr>
            <w:r w:rsidRPr="00645CAA">
              <w:rPr>
                <w:rFonts w:ascii="Arial" w:hAnsi="Arial" w:cs="Arial"/>
                <w:bCs/>
                <w:sz w:val="20"/>
                <w:szCs w:val="20"/>
              </w:rPr>
              <w:t xml:space="preserve">Curriculum is adapted as necessary to increase equity of access to all learning. </w:t>
            </w:r>
            <w:r w:rsidR="001E53ED" w:rsidRPr="00645CAA">
              <w:rPr>
                <w:rFonts w:ascii="Arial" w:hAnsi="Arial" w:cs="Arial"/>
                <w:bCs/>
                <w:sz w:val="20"/>
                <w:szCs w:val="20"/>
              </w:rPr>
              <w:t xml:space="preserve">This includes ensuring all pupils can participate in visits, clubs etc. </w:t>
            </w:r>
          </w:p>
          <w:p w:rsidR="001E53ED" w:rsidRPr="00645CAA" w:rsidRDefault="001E53ED" w:rsidP="00371FDE">
            <w:pPr>
              <w:rPr>
                <w:rFonts w:ascii="Arial" w:hAnsi="Arial" w:cs="Arial"/>
                <w:sz w:val="20"/>
                <w:szCs w:val="20"/>
              </w:rPr>
            </w:pPr>
          </w:p>
          <w:p w:rsidR="001E53ED" w:rsidRPr="00645CAA" w:rsidRDefault="001E53ED" w:rsidP="00371FDE">
            <w:pPr>
              <w:rPr>
                <w:rFonts w:ascii="Arial" w:hAnsi="Arial" w:cs="Arial"/>
                <w:sz w:val="20"/>
                <w:szCs w:val="20"/>
              </w:rPr>
            </w:pPr>
            <w:r w:rsidRPr="00645CAA">
              <w:rPr>
                <w:rFonts w:ascii="Arial" w:hAnsi="Arial" w:cs="Arial"/>
                <w:sz w:val="20"/>
                <w:szCs w:val="20"/>
              </w:rPr>
              <w:t xml:space="preserve">Staff aware of the National Curriculum Inclusion Statements i.e. -setting suitable learning challenges </w:t>
            </w:r>
          </w:p>
          <w:p w:rsidR="001E53ED" w:rsidRPr="00645CAA" w:rsidRDefault="001E53ED" w:rsidP="00371FDE">
            <w:pPr>
              <w:rPr>
                <w:rFonts w:ascii="Arial" w:hAnsi="Arial" w:cs="Arial"/>
                <w:sz w:val="20"/>
                <w:szCs w:val="20"/>
              </w:rPr>
            </w:pPr>
            <w:r w:rsidRPr="00645CAA">
              <w:rPr>
                <w:rFonts w:ascii="Arial" w:hAnsi="Arial" w:cs="Arial"/>
                <w:sz w:val="20"/>
                <w:szCs w:val="20"/>
              </w:rPr>
              <w:t>-responding to pupils diverse learning needs</w:t>
            </w:r>
          </w:p>
          <w:p w:rsidR="00F8120D" w:rsidRPr="00645CAA" w:rsidRDefault="001E53ED" w:rsidP="00371FDE">
            <w:pPr>
              <w:rPr>
                <w:rFonts w:ascii="Arial" w:hAnsi="Arial" w:cs="Arial"/>
                <w:sz w:val="20"/>
                <w:szCs w:val="20"/>
              </w:rPr>
            </w:pPr>
            <w:r w:rsidRPr="00645CAA">
              <w:rPr>
                <w:rFonts w:ascii="Arial" w:hAnsi="Arial" w:cs="Arial"/>
                <w:sz w:val="20"/>
                <w:szCs w:val="20"/>
              </w:rPr>
              <w:t>-overcoming potential barriers to learning and assessment for individuals and groups</w:t>
            </w:r>
          </w:p>
        </w:tc>
        <w:tc>
          <w:tcPr>
            <w:tcW w:w="2693" w:type="dxa"/>
          </w:tcPr>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Special Educational</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Needs Coordinator</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(SENCO) / Other</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specialist professionals</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to train staff as required</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Also to review and to</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monitor equipment and</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use</w:t>
            </w:r>
          </w:p>
          <w:p w:rsidR="00A02D11" w:rsidRPr="00645CAA" w:rsidRDefault="00A02D11" w:rsidP="00371FDE">
            <w:pPr>
              <w:autoSpaceDE w:val="0"/>
              <w:autoSpaceDN w:val="0"/>
              <w:adjustRightInd w:val="0"/>
              <w:rPr>
                <w:rFonts w:ascii="Arial" w:hAnsi="Arial" w:cs="Arial"/>
                <w:bCs/>
                <w:sz w:val="20"/>
                <w:szCs w:val="20"/>
              </w:rPr>
            </w:pP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SENCO to monitor and</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work closely with</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outside agencies:</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Educational</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Psychologist (EP) /</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National Health Service</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(NHS) and School</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Commissioned Speech</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and Language</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Therapist (SALT)</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ensuring</w:t>
            </w:r>
            <w:r w:rsidR="00645CAA">
              <w:rPr>
                <w:rFonts w:ascii="Arial" w:hAnsi="Arial" w:cs="Arial"/>
                <w:bCs/>
                <w:sz w:val="20"/>
                <w:szCs w:val="20"/>
              </w:rPr>
              <w:t xml:space="preserve"> </w:t>
            </w:r>
            <w:r w:rsidRPr="00645CAA">
              <w:rPr>
                <w:rFonts w:ascii="Arial" w:hAnsi="Arial" w:cs="Arial"/>
                <w:bCs/>
                <w:sz w:val="20"/>
                <w:szCs w:val="20"/>
              </w:rPr>
              <w:t>appropriate practice</w:t>
            </w:r>
            <w:r w:rsidR="00645CAA">
              <w:rPr>
                <w:rFonts w:ascii="Arial" w:hAnsi="Arial" w:cs="Arial"/>
                <w:bCs/>
                <w:sz w:val="20"/>
                <w:szCs w:val="20"/>
              </w:rPr>
              <w:t xml:space="preserve"> </w:t>
            </w:r>
            <w:r w:rsidRPr="00645CAA">
              <w:rPr>
                <w:rFonts w:ascii="Arial" w:hAnsi="Arial" w:cs="Arial"/>
                <w:bCs/>
                <w:sz w:val="20"/>
                <w:szCs w:val="20"/>
              </w:rPr>
              <w:t>and resources</w:t>
            </w:r>
          </w:p>
          <w:p w:rsidR="001E53ED" w:rsidRPr="00645CAA" w:rsidRDefault="001E53ED" w:rsidP="00371FDE">
            <w:pPr>
              <w:autoSpaceDE w:val="0"/>
              <w:autoSpaceDN w:val="0"/>
              <w:adjustRightInd w:val="0"/>
              <w:rPr>
                <w:rFonts w:ascii="Arial" w:hAnsi="Arial" w:cs="Arial"/>
                <w:bCs/>
                <w:sz w:val="20"/>
                <w:szCs w:val="20"/>
              </w:rPr>
            </w:pPr>
            <w:r w:rsidRPr="00645CAA">
              <w:rPr>
                <w:rFonts w:ascii="Arial" w:hAnsi="Arial" w:cs="Arial"/>
                <w:sz w:val="20"/>
                <w:szCs w:val="20"/>
              </w:rPr>
              <w:t>Staff training during the induction period and throughout the academic year.</w:t>
            </w:r>
          </w:p>
          <w:p w:rsidR="00F8120D" w:rsidRPr="00645CAA" w:rsidRDefault="00F8120D" w:rsidP="00371FDE">
            <w:pPr>
              <w:autoSpaceDE w:val="0"/>
              <w:autoSpaceDN w:val="0"/>
              <w:adjustRightInd w:val="0"/>
              <w:rPr>
                <w:rFonts w:ascii="Arial" w:hAnsi="Arial" w:cs="Arial"/>
                <w:bCs/>
                <w:sz w:val="20"/>
                <w:szCs w:val="20"/>
              </w:rPr>
            </w:pPr>
          </w:p>
        </w:tc>
        <w:tc>
          <w:tcPr>
            <w:tcW w:w="3260" w:type="dxa"/>
          </w:tcPr>
          <w:p w:rsidR="00A02D11"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Staff have appropriate</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resources /equipment and understanding in use and</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enabling access for pupils – trained as</w:t>
            </w:r>
            <w:r w:rsidR="00645CAA">
              <w:rPr>
                <w:rFonts w:ascii="Arial" w:hAnsi="Arial" w:cs="Arial"/>
                <w:bCs/>
                <w:sz w:val="20"/>
                <w:szCs w:val="20"/>
              </w:rPr>
              <w:t xml:space="preserve"> </w:t>
            </w:r>
            <w:r w:rsidRPr="00645CAA">
              <w:rPr>
                <w:rFonts w:ascii="Arial" w:hAnsi="Arial" w:cs="Arial"/>
                <w:bCs/>
                <w:sz w:val="20"/>
                <w:szCs w:val="20"/>
              </w:rPr>
              <w:t>needed EG: PE / Activities on trips.</w:t>
            </w:r>
          </w:p>
          <w:p w:rsidR="00F8120D" w:rsidRDefault="00F8120D" w:rsidP="00371FDE">
            <w:pPr>
              <w:autoSpaceDE w:val="0"/>
              <w:autoSpaceDN w:val="0"/>
              <w:adjustRightInd w:val="0"/>
              <w:rPr>
                <w:rFonts w:ascii="Arial" w:hAnsi="Arial" w:cs="Arial"/>
                <w:bCs/>
                <w:sz w:val="20"/>
                <w:szCs w:val="20"/>
              </w:rPr>
            </w:pPr>
          </w:p>
          <w:p w:rsidR="00645CAA" w:rsidRDefault="00645CAA" w:rsidP="00371FDE">
            <w:pPr>
              <w:autoSpaceDE w:val="0"/>
              <w:autoSpaceDN w:val="0"/>
              <w:adjustRightInd w:val="0"/>
              <w:rPr>
                <w:rFonts w:ascii="Arial" w:hAnsi="Arial" w:cs="Arial"/>
                <w:bCs/>
                <w:sz w:val="20"/>
                <w:szCs w:val="20"/>
              </w:rPr>
            </w:pPr>
          </w:p>
          <w:p w:rsidR="00645CAA" w:rsidRPr="00645CAA" w:rsidRDefault="00645CAA" w:rsidP="00371FDE">
            <w:pPr>
              <w:autoSpaceDE w:val="0"/>
              <w:autoSpaceDN w:val="0"/>
              <w:adjustRightInd w:val="0"/>
              <w:rPr>
                <w:rFonts w:ascii="Arial" w:hAnsi="Arial" w:cs="Arial"/>
                <w:bCs/>
                <w:sz w:val="20"/>
                <w:szCs w:val="20"/>
              </w:rPr>
            </w:pPr>
          </w:p>
          <w:p w:rsidR="00A02D11"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Staff are able to work with</w:t>
            </w:r>
          </w:p>
          <w:p w:rsidR="00A02D11"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outside agencies in ensuring</w:t>
            </w:r>
          </w:p>
          <w:p w:rsidR="00A02D11"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best use of resources and</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equipment and enabling</w:t>
            </w:r>
          </w:p>
          <w:p w:rsidR="00A02D11"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pupils to access the</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curriculum with their</w:t>
            </w:r>
          </w:p>
          <w:p w:rsidR="00A02D11"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peers in an appropriate way</w:t>
            </w:r>
          </w:p>
          <w:p w:rsidR="00A02D11"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that builds confidence and</w:t>
            </w:r>
          </w:p>
          <w:p w:rsidR="00F8120D" w:rsidRPr="00645CAA" w:rsidRDefault="00F8120D" w:rsidP="00371FDE">
            <w:pPr>
              <w:autoSpaceDE w:val="0"/>
              <w:autoSpaceDN w:val="0"/>
              <w:adjustRightInd w:val="0"/>
              <w:rPr>
                <w:rFonts w:ascii="Arial" w:hAnsi="Arial" w:cs="Arial"/>
                <w:bCs/>
                <w:sz w:val="20"/>
                <w:szCs w:val="20"/>
              </w:rPr>
            </w:pPr>
            <w:r w:rsidRPr="00645CAA">
              <w:rPr>
                <w:rFonts w:ascii="Arial" w:hAnsi="Arial" w:cs="Arial"/>
                <w:bCs/>
                <w:sz w:val="20"/>
                <w:szCs w:val="20"/>
              </w:rPr>
              <w:t>self-esteem</w:t>
            </w:r>
          </w:p>
          <w:p w:rsidR="001E53ED" w:rsidRPr="00645CAA" w:rsidRDefault="001E53ED" w:rsidP="00371FDE">
            <w:pPr>
              <w:rPr>
                <w:rFonts w:ascii="Arial" w:hAnsi="Arial" w:cs="Arial"/>
                <w:sz w:val="20"/>
                <w:szCs w:val="20"/>
              </w:rPr>
            </w:pPr>
          </w:p>
          <w:p w:rsidR="00F8120D" w:rsidRPr="00645CAA" w:rsidRDefault="001E53ED" w:rsidP="00371FDE">
            <w:pPr>
              <w:rPr>
                <w:rFonts w:ascii="Arial" w:hAnsi="Arial" w:cs="Arial"/>
                <w:sz w:val="20"/>
                <w:szCs w:val="20"/>
              </w:rPr>
            </w:pPr>
            <w:r w:rsidRPr="00645CAA">
              <w:rPr>
                <w:rFonts w:ascii="Arial" w:hAnsi="Arial" w:cs="Arial"/>
                <w:sz w:val="20"/>
                <w:szCs w:val="20"/>
              </w:rPr>
              <w:t>Strategies to enable full curriculum access for students with a range of disabilities to be identified in all long-term plans.</w:t>
            </w:r>
          </w:p>
        </w:tc>
        <w:tc>
          <w:tcPr>
            <w:tcW w:w="1276" w:type="dxa"/>
          </w:tcPr>
          <w:p w:rsidR="00F8120D" w:rsidRPr="00645CAA" w:rsidRDefault="00F8120D" w:rsidP="00B714F3">
            <w:pPr>
              <w:autoSpaceDE w:val="0"/>
              <w:autoSpaceDN w:val="0"/>
              <w:adjustRightInd w:val="0"/>
              <w:jc w:val="center"/>
              <w:rPr>
                <w:rFonts w:ascii="Arial" w:hAnsi="Arial" w:cs="Arial"/>
                <w:bCs/>
                <w:sz w:val="20"/>
                <w:szCs w:val="20"/>
              </w:rPr>
            </w:pPr>
            <w:r w:rsidRPr="00645CAA">
              <w:rPr>
                <w:rFonts w:ascii="Arial" w:hAnsi="Arial" w:cs="Arial"/>
                <w:bCs/>
                <w:sz w:val="20"/>
                <w:szCs w:val="20"/>
              </w:rPr>
              <w:t>Ongoing</w:t>
            </w:r>
          </w:p>
          <w:p w:rsidR="00F8120D" w:rsidRPr="00645CAA" w:rsidRDefault="00F8120D" w:rsidP="00B714F3">
            <w:pPr>
              <w:jc w:val="center"/>
              <w:rPr>
                <w:rFonts w:ascii="Arial" w:hAnsi="Arial" w:cs="Arial"/>
                <w:sz w:val="20"/>
                <w:szCs w:val="20"/>
              </w:rPr>
            </w:pPr>
          </w:p>
          <w:p w:rsidR="00F8120D" w:rsidRPr="00645CAA" w:rsidRDefault="00F8120D" w:rsidP="00B714F3">
            <w:pPr>
              <w:jc w:val="center"/>
              <w:rPr>
                <w:rFonts w:ascii="Arial" w:hAnsi="Arial" w:cs="Arial"/>
                <w:sz w:val="20"/>
                <w:szCs w:val="20"/>
              </w:rPr>
            </w:pPr>
          </w:p>
          <w:p w:rsidR="00F8120D" w:rsidRPr="00645CAA" w:rsidRDefault="00F8120D" w:rsidP="00B714F3">
            <w:pPr>
              <w:jc w:val="center"/>
              <w:rPr>
                <w:rFonts w:ascii="Arial" w:hAnsi="Arial" w:cs="Arial"/>
                <w:sz w:val="20"/>
                <w:szCs w:val="20"/>
              </w:rPr>
            </w:pPr>
          </w:p>
          <w:p w:rsidR="00F8120D" w:rsidRPr="00645CAA" w:rsidRDefault="00F8120D" w:rsidP="00B714F3">
            <w:pPr>
              <w:jc w:val="center"/>
              <w:rPr>
                <w:rFonts w:ascii="Arial" w:hAnsi="Arial" w:cs="Arial"/>
                <w:sz w:val="20"/>
                <w:szCs w:val="20"/>
              </w:rPr>
            </w:pPr>
          </w:p>
          <w:p w:rsidR="00F8120D" w:rsidRPr="00645CAA" w:rsidRDefault="00F8120D" w:rsidP="00B714F3">
            <w:pPr>
              <w:jc w:val="center"/>
              <w:rPr>
                <w:rFonts w:ascii="Arial" w:hAnsi="Arial" w:cs="Arial"/>
                <w:sz w:val="20"/>
                <w:szCs w:val="20"/>
              </w:rPr>
            </w:pPr>
          </w:p>
          <w:p w:rsidR="00F8120D" w:rsidRPr="00645CAA" w:rsidRDefault="00F8120D" w:rsidP="00B714F3">
            <w:pPr>
              <w:jc w:val="center"/>
              <w:rPr>
                <w:rFonts w:ascii="Arial" w:hAnsi="Arial" w:cs="Arial"/>
                <w:sz w:val="20"/>
                <w:szCs w:val="20"/>
              </w:rPr>
            </w:pPr>
          </w:p>
          <w:p w:rsidR="00A02D11" w:rsidRPr="00645CAA" w:rsidRDefault="00A02D11" w:rsidP="00645CAA">
            <w:pPr>
              <w:rPr>
                <w:rFonts w:ascii="Arial" w:hAnsi="Arial" w:cs="Arial"/>
                <w:sz w:val="20"/>
                <w:szCs w:val="20"/>
              </w:rPr>
            </w:pPr>
          </w:p>
          <w:p w:rsidR="00F8120D" w:rsidRPr="00645CAA" w:rsidRDefault="00F8120D" w:rsidP="00B714F3">
            <w:pPr>
              <w:jc w:val="center"/>
              <w:rPr>
                <w:rFonts w:ascii="Arial" w:hAnsi="Arial" w:cs="Arial"/>
                <w:sz w:val="20"/>
                <w:szCs w:val="20"/>
              </w:rPr>
            </w:pPr>
          </w:p>
          <w:p w:rsidR="00F8120D" w:rsidRPr="00645CAA" w:rsidRDefault="00F8120D" w:rsidP="00B714F3">
            <w:pPr>
              <w:jc w:val="center"/>
              <w:rPr>
                <w:rFonts w:ascii="Arial" w:hAnsi="Arial" w:cs="Arial"/>
                <w:sz w:val="20"/>
                <w:szCs w:val="20"/>
              </w:rPr>
            </w:pPr>
            <w:r w:rsidRPr="00645CAA">
              <w:rPr>
                <w:rFonts w:ascii="Arial" w:hAnsi="Arial" w:cs="Arial"/>
                <w:sz w:val="20"/>
                <w:szCs w:val="20"/>
              </w:rPr>
              <w:t>Ongoing</w:t>
            </w:r>
          </w:p>
          <w:p w:rsidR="00F8120D" w:rsidRPr="00645CAA" w:rsidRDefault="00F8120D" w:rsidP="00B714F3">
            <w:pPr>
              <w:jc w:val="center"/>
              <w:rPr>
                <w:rFonts w:ascii="Arial" w:hAnsi="Arial" w:cs="Arial"/>
                <w:sz w:val="20"/>
                <w:szCs w:val="20"/>
              </w:rPr>
            </w:pPr>
          </w:p>
          <w:p w:rsidR="001E53ED" w:rsidRPr="00645CAA" w:rsidRDefault="001E53ED" w:rsidP="00B714F3">
            <w:pPr>
              <w:jc w:val="center"/>
              <w:rPr>
                <w:rFonts w:ascii="Arial" w:hAnsi="Arial" w:cs="Arial"/>
                <w:sz w:val="20"/>
                <w:szCs w:val="20"/>
              </w:rPr>
            </w:pPr>
          </w:p>
          <w:p w:rsidR="001E53ED" w:rsidRPr="00645CAA" w:rsidRDefault="001E53ED" w:rsidP="00B714F3">
            <w:pPr>
              <w:jc w:val="center"/>
              <w:rPr>
                <w:rFonts w:ascii="Arial" w:hAnsi="Arial" w:cs="Arial"/>
                <w:sz w:val="20"/>
                <w:szCs w:val="20"/>
              </w:rPr>
            </w:pPr>
          </w:p>
          <w:p w:rsidR="001E53ED" w:rsidRPr="00645CAA" w:rsidRDefault="001E53ED" w:rsidP="00B714F3">
            <w:pPr>
              <w:jc w:val="center"/>
              <w:rPr>
                <w:rFonts w:ascii="Arial" w:hAnsi="Arial" w:cs="Arial"/>
                <w:sz w:val="20"/>
                <w:szCs w:val="20"/>
              </w:rPr>
            </w:pPr>
          </w:p>
          <w:p w:rsidR="001E53ED" w:rsidRPr="00645CAA" w:rsidRDefault="001E53ED" w:rsidP="00B714F3">
            <w:pPr>
              <w:jc w:val="center"/>
              <w:rPr>
                <w:rFonts w:ascii="Arial" w:hAnsi="Arial" w:cs="Arial"/>
                <w:sz w:val="20"/>
                <w:szCs w:val="20"/>
              </w:rPr>
            </w:pPr>
          </w:p>
          <w:p w:rsidR="001E53ED" w:rsidRPr="00645CAA" w:rsidRDefault="001E53ED" w:rsidP="00B714F3">
            <w:pPr>
              <w:jc w:val="center"/>
              <w:rPr>
                <w:rFonts w:ascii="Arial" w:hAnsi="Arial" w:cs="Arial"/>
                <w:sz w:val="20"/>
                <w:szCs w:val="20"/>
              </w:rPr>
            </w:pPr>
          </w:p>
          <w:p w:rsidR="001E53ED" w:rsidRPr="00645CAA" w:rsidRDefault="001E53ED" w:rsidP="00B714F3">
            <w:pPr>
              <w:jc w:val="center"/>
              <w:rPr>
                <w:rFonts w:ascii="Arial" w:hAnsi="Arial" w:cs="Arial"/>
                <w:sz w:val="20"/>
                <w:szCs w:val="20"/>
              </w:rPr>
            </w:pPr>
          </w:p>
          <w:p w:rsidR="001E53ED" w:rsidRPr="00645CAA" w:rsidRDefault="001E53ED" w:rsidP="00645CAA">
            <w:pPr>
              <w:rPr>
                <w:rFonts w:ascii="Arial" w:hAnsi="Arial" w:cs="Arial"/>
                <w:sz w:val="20"/>
                <w:szCs w:val="20"/>
              </w:rPr>
            </w:pPr>
          </w:p>
          <w:p w:rsidR="00F8120D" w:rsidRPr="00645CAA" w:rsidRDefault="00F8120D" w:rsidP="00B714F3">
            <w:pPr>
              <w:jc w:val="center"/>
              <w:rPr>
                <w:rFonts w:ascii="Arial" w:hAnsi="Arial" w:cs="Arial"/>
                <w:sz w:val="20"/>
                <w:szCs w:val="20"/>
              </w:rPr>
            </w:pPr>
          </w:p>
          <w:p w:rsidR="00F8120D" w:rsidRPr="00645CAA" w:rsidRDefault="00F8120D" w:rsidP="00B714F3">
            <w:pPr>
              <w:jc w:val="center"/>
              <w:rPr>
                <w:rFonts w:ascii="Arial" w:hAnsi="Arial" w:cs="Arial"/>
                <w:sz w:val="20"/>
                <w:szCs w:val="20"/>
              </w:rPr>
            </w:pPr>
          </w:p>
          <w:p w:rsidR="00F8120D" w:rsidRPr="00645CAA" w:rsidRDefault="00F8120D" w:rsidP="00B714F3">
            <w:pPr>
              <w:jc w:val="center"/>
              <w:rPr>
                <w:rFonts w:ascii="Arial" w:hAnsi="Arial" w:cs="Arial"/>
                <w:sz w:val="20"/>
                <w:szCs w:val="20"/>
              </w:rPr>
            </w:pPr>
          </w:p>
          <w:p w:rsidR="00F8120D" w:rsidRPr="00645CAA" w:rsidRDefault="00F8120D" w:rsidP="00985C4D">
            <w:pPr>
              <w:rPr>
                <w:rFonts w:ascii="Arial" w:hAnsi="Arial" w:cs="Arial"/>
                <w:sz w:val="20"/>
                <w:szCs w:val="20"/>
              </w:rPr>
            </w:pPr>
          </w:p>
          <w:p w:rsidR="00F8120D" w:rsidRPr="00645CAA" w:rsidRDefault="00F8120D" w:rsidP="00B714F3">
            <w:pPr>
              <w:jc w:val="center"/>
              <w:rPr>
                <w:rFonts w:ascii="Arial" w:hAnsi="Arial" w:cs="Arial"/>
                <w:sz w:val="20"/>
                <w:szCs w:val="20"/>
              </w:rPr>
            </w:pPr>
          </w:p>
          <w:p w:rsidR="00F8120D" w:rsidRPr="00645CAA" w:rsidRDefault="00F8120D" w:rsidP="00985C4D">
            <w:pPr>
              <w:rPr>
                <w:rFonts w:ascii="Arial" w:hAnsi="Arial" w:cs="Arial"/>
                <w:sz w:val="20"/>
                <w:szCs w:val="20"/>
              </w:rPr>
            </w:pPr>
          </w:p>
          <w:p w:rsidR="00F8120D" w:rsidRPr="00645CAA" w:rsidRDefault="00F8120D" w:rsidP="00B714F3">
            <w:pPr>
              <w:jc w:val="center"/>
              <w:rPr>
                <w:rFonts w:ascii="Arial" w:hAnsi="Arial" w:cs="Arial"/>
                <w:sz w:val="20"/>
                <w:szCs w:val="20"/>
              </w:rPr>
            </w:pPr>
          </w:p>
          <w:p w:rsidR="00F8120D" w:rsidRPr="00645CAA" w:rsidRDefault="00F8120D" w:rsidP="00546661">
            <w:pPr>
              <w:rPr>
                <w:rFonts w:ascii="Arial" w:hAnsi="Arial" w:cs="Arial"/>
                <w:sz w:val="20"/>
                <w:szCs w:val="20"/>
              </w:rPr>
            </w:pPr>
          </w:p>
        </w:tc>
        <w:tc>
          <w:tcPr>
            <w:tcW w:w="3827" w:type="dxa"/>
          </w:tcPr>
          <w:p w:rsidR="00F8120D" w:rsidRDefault="00C90365" w:rsidP="00DD493A">
            <w:pPr>
              <w:autoSpaceDE w:val="0"/>
              <w:autoSpaceDN w:val="0"/>
              <w:adjustRightInd w:val="0"/>
            </w:pPr>
            <w:r>
              <w:t>All pupils irrespective of disability are equally able to access the curriculum.</w:t>
            </w:r>
          </w:p>
          <w:p w:rsidR="00C90365" w:rsidRDefault="00C90365" w:rsidP="00DD493A">
            <w:pPr>
              <w:autoSpaceDE w:val="0"/>
              <w:autoSpaceDN w:val="0"/>
              <w:adjustRightInd w:val="0"/>
            </w:pPr>
          </w:p>
          <w:p w:rsidR="00C90365" w:rsidRPr="00645CAA" w:rsidRDefault="00C90365" w:rsidP="00DD493A">
            <w:pPr>
              <w:autoSpaceDE w:val="0"/>
              <w:autoSpaceDN w:val="0"/>
              <w:adjustRightInd w:val="0"/>
              <w:rPr>
                <w:rFonts w:ascii="Arial" w:hAnsi="Arial" w:cs="Arial"/>
                <w:bCs/>
                <w:color w:val="00B050"/>
                <w:sz w:val="20"/>
                <w:szCs w:val="20"/>
              </w:rPr>
            </w:pPr>
            <w:r>
              <w:t>Quality of the learning experience for all students and quality of teaching /support improved with wider use of technology and practices.</w:t>
            </w:r>
          </w:p>
        </w:tc>
      </w:tr>
      <w:tr w:rsidR="00F8120D" w:rsidTr="00546661">
        <w:tc>
          <w:tcPr>
            <w:tcW w:w="1684" w:type="dxa"/>
          </w:tcPr>
          <w:p w:rsidR="00F8120D" w:rsidRPr="009A7459" w:rsidRDefault="00F8120D" w:rsidP="009A7459">
            <w:pPr>
              <w:autoSpaceDE w:val="0"/>
              <w:autoSpaceDN w:val="0"/>
              <w:adjustRightInd w:val="0"/>
              <w:jc w:val="center"/>
              <w:rPr>
                <w:rFonts w:ascii="Arial" w:hAnsi="Arial" w:cs="Arial"/>
                <w:b/>
                <w:bCs/>
                <w:color w:val="FF0000"/>
                <w:sz w:val="24"/>
                <w:szCs w:val="24"/>
              </w:rPr>
            </w:pPr>
            <w:r w:rsidRPr="009A7459">
              <w:rPr>
                <w:rFonts w:ascii="Arial" w:hAnsi="Arial" w:cs="Arial"/>
                <w:b/>
                <w:bCs/>
                <w:color w:val="FF0000"/>
                <w:sz w:val="24"/>
                <w:szCs w:val="24"/>
              </w:rPr>
              <w:t>Written / Other Information</w:t>
            </w:r>
          </w:p>
        </w:tc>
        <w:tc>
          <w:tcPr>
            <w:tcW w:w="2853" w:type="dxa"/>
          </w:tcPr>
          <w:p w:rsidR="00F8120D" w:rsidRPr="00645CAA" w:rsidRDefault="00F8120D" w:rsidP="00546661">
            <w:pPr>
              <w:autoSpaceDE w:val="0"/>
              <w:autoSpaceDN w:val="0"/>
              <w:adjustRightInd w:val="0"/>
              <w:rPr>
                <w:rFonts w:ascii="Arial" w:hAnsi="Arial" w:cs="Arial"/>
                <w:bCs/>
                <w:sz w:val="20"/>
                <w:szCs w:val="20"/>
              </w:rPr>
            </w:pPr>
            <w:r w:rsidRPr="00645CAA">
              <w:rPr>
                <w:rFonts w:ascii="Arial" w:hAnsi="Arial" w:cs="Arial"/>
                <w:bCs/>
                <w:sz w:val="20"/>
                <w:szCs w:val="20"/>
              </w:rPr>
              <w:t>To ensure that all parents</w:t>
            </w:r>
            <w:r w:rsidR="00546661" w:rsidRPr="00645CAA">
              <w:rPr>
                <w:rFonts w:ascii="Arial" w:hAnsi="Arial" w:cs="Arial"/>
                <w:bCs/>
                <w:sz w:val="20"/>
                <w:szCs w:val="20"/>
              </w:rPr>
              <w:t xml:space="preserve"> a</w:t>
            </w:r>
            <w:r w:rsidRPr="00645CAA">
              <w:rPr>
                <w:rFonts w:ascii="Arial" w:hAnsi="Arial" w:cs="Arial"/>
                <w:bCs/>
                <w:sz w:val="20"/>
                <w:szCs w:val="20"/>
              </w:rPr>
              <w:t>nd all other members of</w:t>
            </w:r>
          </w:p>
          <w:p w:rsidR="00F8120D" w:rsidRPr="00645CAA" w:rsidRDefault="00F8120D" w:rsidP="00546661">
            <w:pPr>
              <w:autoSpaceDE w:val="0"/>
              <w:autoSpaceDN w:val="0"/>
              <w:adjustRightInd w:val="0"/>
              <w:rPr>
                <w:rFonts w:ascii="Arial" w:hAnsi="Arial" w:cs="Arial"/>
                <w:bCs/>
                <w:sz w:val="20"/>
                <w:szCs w:val="20"/>
              </w:rPr>
            </w:pPr>
            <w:r w:rsidRPr="00645CAA">
              <w:rPr>
                <w:rFonts w:ascii="Arial" w:hAnsi="Arial" w:cs="Arial"/>
                <w:bCs/>
                <w:sz w:val="20"/>
                <w:szCs w:val="20"/>
              </w:rPr>
              <w:t>the community can access</w:t>
            </w:r>
          </w:p>
          <w:p w:rsidR="00F8120D" w:rsidRPr="00645CAA" w:rsidRDefault="00F8120D" w:rsidP="00546661">
            <w:pPr>
              <w:autoSpaceDE w:val="0"/>
              <w:autoSpaceDN w:val="0"/>
              <w:adjustRightInd w:val="0"/>
              <w:rPr>
                <w:rFonts w:ascii="Arial" w:hAnsi="Arial" w:cs="Arial"/>
                <w:bCs/>
                <w:sz w:val="20"/>
                <w:szCs w:val="20"/>
              </w:rPr>
            </w:pPr>
            <w:r w:rsidRPr="00645CAA">
              <w:rPr>
                <w:rFonts w:ascii="Arial" w:hAnsi="Arial" w:cs="Arial"/>
                <w:bCs/>
                <w:sz w:val="20"/>
                <w:szCs w:val="20"/>
              </w:rPr>
              <w:t>our information as needed</w:t>
            </w:r>
          </w:p>
          <w:p w:rsidR="00F8120D" w:rsidRPr="00645CAA" w:rsidRDefault="00F8120D" w:rsidP="00546661">
            <w:pPr>
              <w:autoSpaceDE w:val="0"/>
              <w:autoSpaceDN w:val="0"/>
              <w:adjustRightInd w:val="0"/>
              <w:rPr>
                <w:rFonts w:ascii="Arial" w:hAnsi="Arial" w:cs="Arial"/>
                <w:bCs/>
                <w:sz w:val="20"/>
                <w:szCs w:val="20"/>
              </w:rPr>
            </w:pPr>
          </w:p>
          <w:p w:rsidR="00F8120D" w:rsidRPr="00645CAA" w:rsidRDefault="00F8120D" w:rsidP="00546661">
            <w:pPr>
              <w:autoSpaceDE w:val="0"/>
              <w:autoSpaceDN w:val="0"/>
              <w:adjustRightInd w:val="0"/>
              <w:rPr>
                <w:rFonts w:ascii="Arial" w:hAnsi="Arial" w:cs="Arial"/>
                <w:bCs/>
                <w:sz w:val="20"/>
                <w:szCs w:val="20"/>
              </w:rPr>
            </w:pPr>
          </w:p>
          <w:p w:rsidR="004323CF" w:rsidRPr="00645CAA" w:rsidRDefault="004323CF" w:rsidP="00546661">
            <w:pPr>
              <w:autoSpaceDE w:val="0"/>
              <w:autoSpaceDN w:val="0"/>
              <w:adjustRightInd w:val="0"/>
              <w:rPr>
                <w:rFonts w:ascii="Arial" w:hAnsi="Arial" w:cs="Arial"/>
                <w:bCs/>
                <w:sz w:val="20"/>
                <w:szCs w:val="20"/>
              </w:rPr>
            </w:pPr>
          </w:p>
          <w:p w:rsidR="004323CF" w:rsidRPr="00645CAA" w:rsidRDefault="004323CF" w:rsidP="00546661">
            <w:pPr>
              <w:autoSpaceDE w:val="0"/>
              <w:autoSpaceDN w:val="0"/>
              <w:adjustRightInd w:val="0"/>
              <w:rPr>
                <w:rFonts w:ascii="Arial" w:hAnsi="Arial" w:cs="Arial"/>
                <w:bCs/>
                <w:sz w:val="20"/>
                <w:szCs w:val="20"/>
              </w:rPr>
            </w:pPr>
          </w:p>
          <w:p w:rsidR="00F8120D" w:rsidRPr="00645CAA" w:rsidRDefault="00F8120D" w:rsidP="00546661">
            <w:pPr>
              <w:autoSpaceDE w:val="0"/>
              <w:autoSpaceDN w:val="0"/>
              <w:adjustRightInd w:val="0"/>
              <w:rPr>
                <w:rFonts w:ascii="Arial" w:hAnsi="Arial" w:cs="Arial"/>
                <w:bCs/>
                <w:sz w:val="20"/>
                <w:szCs w:val="20"/>
              </w:rPr>
            </w:pPr>
            <w:r w:rsidRPr="00645CAA">
              <w:rPr>
                <w:rFonts w:ascii="Arial" w:hAnsi="Arial" w:cs="Arial"/>
                <w:bCs/>
                <w:sz w:val="20"/>
                <w:szCs w:val="20"/>
              </w:rPr>
              <w:t>Support / alternative</w:t>
            </w:r>
          </w:p>
          <w:p w:rsidR="00F8120D" w:rsidRPr="00645CAA" w:rsidRDefault="00F8120D" w:rsidP="00546661">
            <w:pPr>
              <w:autoSpaceDE w:val="0"/>
              <w:autoSpaceDN w:val="0"/>
              <w:adjustRightInd w:val="0"/>
              <w:rPr>
                <w:rFonts w:ascii="Arial" w:hAnsi="Arial" w:cs="Arial"/>
                <w:bCs/>
                <w:sz w:val="20"/>
                <w:szCs w:val="20"/>
              </w:rPr>
            </w:pPr>
            <w:r w:rsidRPr="00645CAA">
              <w:rPr>
                <w:rFonts w:ascii="Arial" w:hAnsi="Arial" w:cs="Arial"/>
                <w:bCs/>
                <w:sz w:val="20"/>
                <w:szCs w:val="20"/>
              </w:rPr>
              <w:t>provision made to</w:t>
            </w:r>
            <w:r w:rsidR="00017D87" w:rsidRPr="00645CAA">
              <w:rPr>
                <w:rFonts w:ascii="Arial" w:hAnsi="Arial" w:cs="Arial"/>
                <w:bCs/>
                <w:sz w:val="20"/>
                <w:szCs w:val="20"/>
              </w:rPr>
              <w:t xml:space="preserve"> </w:t>
            </w:r>
            <w:r w:rsidRPr="00645CAA">
              <w:rPr>
                <w:rFonts w:ascii="Arial" w:hAnsi="Arial" w:cs="Arial"/>
                <w:bCs/>
                <w:sz w:val="20"/>
                <w:szCs w:val="20"/>
              </w:rPr>
              <w:t>ensure that those</w:t>
            </w:r>
            <w:r w:rsidR="00017D87" w:rsidRPr="00645CAA">
              <w:rPr>
                <w:rFonts w:ascii="Arial" w:hAnsi="Arial" w:cs="Arial"/>
                <w:bCs/>
                <w:sz w:val="20"/>
                <w:szCs w:val="20"/>
              </w:rPr>
              <w:t xml:space="preserve"> </w:t>
            </w:r>
            <w:r w:rsidRPr="00645CAA">
              <w:rPr>
                <w:rFonts w:ascii="Arial" w:hAnsi="Arial" w:cs="Arial"/>
                <w:bCs/>
                <w:sz w:val="20"/>
                <w:szCs w:val="20"/>
              </w:rPr>
              <w:t>parents unable to</w:t>
            </w:r>
          </w:p>
          <w:p w:rsidR="00A02D11" w:rsidRPr="00645CAA" w:rsidRDefault="00F8120D" w:rsidP="00546661">
            <w:pPr>
              <w:autoSpaceDE w:val="0"/>
              <w:autoSpaceDN w:val="0"/>
              <w:adjustRightInd w:val="0"/>
              <w:rPr>
                <w:rFonts w:ascii="Arial" w:hAnsi="Arial" w:cs="Arial"/>
                <w:bCs/>
                <w:sz w:val="20"/>
                <w:szCs w:val="20"/>
              </w:rPr>
            </w:pPr>
            <w:r w:rsidRPr="00645CAA">
              <w:rPr>
                <w:rFonts w:ascii="Arial" w:hAnsi="Arial" w:cs="Arial"/>
                <w:bCs/>
                <w:sz w:val="20"/>
                <w:szCs w:val="20"/>
              </w:rPr>
              <w:t>access school for</w:t>
            </w:r>
            <w:r w:rsidR="00017D87" w:rsidRPr="00645CAA">
              <w:rPr>
                <w:rFonts w:ascii="Arial" w:hAnsi="Arial" w:cs="Arial"/>
                <w:bCs/>
                <w:sz w:val="20"/>
                <w:szCs w:val="20"/>
              </w:rPr>
              <w:t xml:space="preserve"> </w:t>
            </w:r>
            <w:r w:rsidRPr="00645CAA">
              <w:rPr>
                <w:rFonts w:ascii="Arial" w:hAnsi="Arial" w:cs="Arial"/>
                <w:bCs/>
                <w:sz w:val="20"/>
                <w:szCs w:val="20"/>
              </w:rPr>
              <w:t>parents for events and</w:t>
            </w:r>
            <w:r w:rsidR="00017D87" w:rsidRPr="00645CAA">
              <w:rPr>
                <w:rFonts w:ascii="Arial" w:hAnsi="Arial" w:cs="Arial"/>
                <w:bCs/>
                <w:sz w:val="20"/>
                <w:szCs w:val="20"/>
              </w:rPr>
              <w:t xml:space="preserve"> </w:t>
            </w:r>
            <w:r w:rsidR="004323CF" w:rsidRPr="00645CAA">
              <w:rPr>
                <w:rFonts w:ascii="Arial" w:hAnsi="Arial" w:cs="Arial"/>
                <w:bCs/>
                <w:sz w:val="20"/>
                <w:szCs w:val="20"/>
              </w:rPr>
              <w:t>parents’</w:t>
            </w:r>
            <w:r w:rsidRPr="00645CAA">
              <w:rPr>
                <w:rFonts w:ascii="Arial" w:hAnsi="Arial" w:cs="Arial"/>
                <w:bCs/>
                <w:sz w:val="20"/>
                <w:szCs w:val="20"/>
              </w:rPr>
              <w:t xml:space="preserve"> evenings</w:t>
            </w:r>
          </w:p>
          <w:p w:rsidR="00A02D11" w:rsidRPr="00645CAA" w:rsidRDefault="00F8120D" w:rsidP="00546661">
            <w:pPr>
              <w:autoSpaceDE w:val="0"/>
              <w:autoSpaceDN w:val="0"/>
              <w:adjustRightInd w:val="0"/>
              <w:rPr>
                <w:rFonts w:ascii="Arial" w:hAnsi="Arial" w:cs="Arial"/>
                <w:bCs/>
                <w:sz w:val="20"/>
                <w:szCs w:val="20"/>
              </w:rPr>
            </w:pPr>
            <w:r w:rsidRPr="00645CAA">
              <w:rPr>
                <w:rFonts w:ascii="Arial" w:hAnsi="Arial" w:cs="Arial"/>
                <w:bCs/>
                <w:sz w:val="20"/>
                <w:szCs w:val="20"/>
              </w:rPr>
              <w:t>receive information as</w:t>
            </w:r>
          </w:p>
          <w:p w:rsidR="00F8120D" w:rsidRPr="00645CAA" w:rsidRDefault="00F8120D" w:rsidP="00546661">
            <w:pPr>
              <w:autoSpaceDE w:val="0"/>
              <w:autoSpaceDN w:val="0"/>
              <w:adjustRightInd w:val="0"/>
              <w:rPr>
                <w:rFonts w:ascii="Arial" w:hAnsi="Arial" w:cs="Arial"/>
                <w:bCs/>
                <w:sz w:val="20"/>
                <w:szCs w:val="20"/>
              </w:rPr>
            </w:pPr>
            <w:r w:rsidRPr="00645CAA">
              <w:rPr>
                <w:rFonts w:ascii="Arial" w:hAnsi="Arial" w:cs="Arial"/>
                <w:bCs/>
                <w:sz w:val="20"/>
                <w:szCs w:val="20"/>
              </w:rPr>
              <w:t>required</w:t>
            </w:r>
            <w:r w:rsidR="00A02D11" w:rsidRPr="00645CAA">
              <w:rPr>
                <w:rFonts w:ascii="Arial" w:hAnsi="Arial" w:cs="Arial"/>
                <w:bCs/>
                <w:sz w:val="20"/>
                <w:szCs w:val="20"/>
              </w:rPr>
              <w:t>.</w:t>
            </w:r>
          </w:p>
        </w:tc>
        <w:tc>
          <w:tcPr>
            <w:tcW w:w="2693" w:type="dxa"/>
          </w:tcPr>
          <w:p w:rsidR="00F8120D" w:rsidRPr="00645CAA" w:rsidRDefault="00F8120D" w:rsidP="00546661">
            <w:pPr>
              <w:autoSpaceDE w:val="0"/>
              <w:autoSpaceDN w:val="0"/>
              <w:adjustRightInd w:val="0"/>
              <w:rPr>
                <w:rFonts w:ascii="Arial" w:hAnsi="Arial" w:cs="Arial"/>
                <w:bCs/>
                <w:sz w:val="20"/>
                <w:szCs w:val="20"/>
              </w:rPr>
            </w:pPr>
            <w:r w:rsidRPr="00645CAA">
              <w:rPr>
                <w:rFonts w:ascii="Arial" w:hAnsi="Arial" w:cs="Arial"/>
                <w:bCs/>
                <w:sz w:val="20"/>
                <w:szCs w:val="20"/>
              </w:rPr>
              <w:lastRenderedPageBreak/>
              <w:t>Written information to</w:t>
            </w:r>
            <w:r w:rsidR="00546661" w:rsidRPr="00645CAA">
              <w:rPr>
                <w:rFonts w:ascii="Arial" w:hAnsi="Arial" w:cs="Arial"/>
                <w:bCs/>
                <w:sz w:val="20"/>
                <w:szCs w:val="20"/>
              </w:rPr>
              <w:t xml:space="preserve"> </w:t>
            </w:r>
            <w:r w:rsidRPr="00645CAA">
              <w:rPr>
                <w:rFonts w:ascii="Arial" w:hAnsi="Arial" w:cs="Arial"/>
                <w:bCs/>
                <w:sz w:val="20"/>
                <w:szCs w:val="20"/>
              </w:rPr>
              <w:t>be put on school</w:t>
            </w:r>
            <w:r w:rsidR="00546661" w:rsidRPr="00645CAA">
              <w:rPr>
                <w:rFonts w:ascii="Arial" w:hAnsi="Arial" w:cs="Arial"/>
                <w:bCs/>
                <w:sz w:val="20"/>
                <w:szCs w:val="20"/>
              </w:rPr>
              <w:t xml:space="preserve"> </w:t>
            </w:r>
            <w:r w:rsidRPr="00645CAA">
              <w:rPr>
                <w:rFonts w:ascii="Arial" w:hAnsi="Arial" w:cs="Arial"/>
                <w:bCs/>
                <w:sz w:val="20"/>
                <w:szCs w:val="20"/>
              </w:rPr>
              <w:t>website / letters home</w:t>
            </w:r>
            <w:r w:rsidR="004323CF" w:rsidRPr="00645CAA">
              <w:rPr>
                <w:rFonts w:ascii="Arial" w:hAnsi="Arial" w:cs="Arial"/>
                <w:bCs/>
                <w:sz w:val="20"/>
                <w:szCs w:val="20"/>
              </w:rPr>
              <w:t xml:space="preserve">; EMAS to support information sharing where English is not spoken by parents; </w:t>
            </w:r>
            <w:r w:rsidR="004323CF" w:rsidRPr="00645CAA">
              <w:rPr>
                <w:rFonts w:ascii="Arial" w:hAnsi="Arial" w:cs="Arial"/>
                <w:bCs/>
                <w:sz w:val="20"/>
                <w:szCs w:val="20"/>
              </w:rPr>
              <w:lastRenderedPageBreak/>
              <w:t>personal support where reading is difficult.</w:t>
            </w:r>
          </w:p>
          <w:p w:rsidR="00F8120D" w:rsidRPr="00645CAA" w:rsidRDefault="00F8120D" w:rsidP="00546661">
            <w:pPr>
              <w:autoSpaceDE w:val="0"/>
              <w:autoSpaceDN w:val="0"/>
              <w:adjustRightInd w:val="0"/>
              <w:rPr>
                <w:rFonts w:ascii="Arial" w:hAnsi="Arial" w:cs="Arial"/>
                <w:bCs/>
                <w:sz w:val="20"/>
                <w:szCs w:val="20"/>
              </w:rPr>
            </w:pPr>
            <w:r w:rsidRPr="00645CAA">
              <w:rPr>
                <w:rFonts w:ascii="Arial" w:hAnsi="Arial" w:cs="Arial"/>
                <w:bCs/>
                <w:sz w:val="20"/>
                <w:szCs w:val="20"/>
              </w:rPr>
              <w:t>Phone calls home /</w:t>
            </w:r>
            <w:r w:rsidR="00017D87" w:rsidRPr="00645CAA">
              <w:rPr>
                <w:rFonts w:ascii="Arial" w:hAnsi="Arial" w:cs="Arial"/>
                <w:bCs/>
                <w:sz w:val="20"/>
                <w:szCs w:val="20"/>
              </w:rPr>
              <w:t xml:space="preserve"> </w:t>
            </w:r>
            <w:r w:rsidRPr="00645CAA">
              <w:rPr>
                <w:rFonts w:ascii="Arial" w:hAnsi="Arial" w:cs="Arial"/>
                <w:bCs/>
                <w:sz w:val="20"/>
                <w:szCs w:val="20"/>
              </w:rPr>
              <w:t>texts / emails / letters</w:t>
            </w:r>
            <w:r w:rsidR="00017D87" w:rsidRPr="00645CAA">
              <w:rPr>
                <w:rFonts w:ascii="Arial" w:hAnsi="Arial" w:cs="Arial"/>
                <w:bCs/>
                <w:sz w:val="20"/>
                <w:szCs w:val="20"/>
              </w:rPr>
              <w:t xml:space="preserve"> </w:t>
            </w:r>
            <w:r w:rsidRPr="00645CAA">
              <w:rPr>
                <w:rFonts w:ascii="Arial" w:hAnsi="Arial" w:cs="Arial"/>
                <w:bCs/>
                <w:sz w:val="20"/>
                <w:szCs w:val="20"/>
              </w:rPr>
              <w:t>and reports sent home.</w:t>
            </w:r>
          </w:p>
          <w:p w:rsidR="00F8120D" w:rsidRPr="00645CAA" w:rsidRDefault="00F8120D" w:rsidP="00546661">
            <w:pPr>
              <w:autoSpaceDE w:val="0"/>
              <w:autoSpaceDN w:val="0"/>
              <w:adjustRightInd w:val="0"/>
              <w:rPr>
                <w:rFonts w:ascii="Arial" w:hAnsi="Arial" w:cs="Arial"/>
                <w:bCs/>
                <w:sz w:val="20"/>
                <w:szCs w:val="20"/>
              </w:rPr>
            </w:pPr>
            <w:r w:rsidRPr="00645CAA">
              <w:rPr>
                <w:rFonts w:ascii="Arial" w:hAnsi="Arial" w:cs="Arial"/>
                <w:bCs/>
                <w:sz w:val="20"/>
                <w:szCs w:val="20"/>
              </w:rPr>
              <w:t>Possible home visits</w:t>
            </w:r>
          </w:p>
          <w:p w:rsidR="00F8120D" w:rsidRPr="00645CAA" w:rsidRDefault="00F8120D" w:rsidP="00546661">
            <w:pPr>
              <w:autoSpaceDE w:val="0"/>
              <w:autoSpaceDN w:val="0"/>
              <w:adjustRightInd w:val="0"/>
              <w:rPr>
                <w:rFonts w:ascii="Arial" w:hAnsi="Arial" w:cs="Arial"/>
                <w:bCs/>
                <w:sz w:val="20"/>
                <w:szCs w:val="20"/>
              </w:rPr>
            </w:pPr>
            <w:r w:rsidRPr="00645CAA">
              <w:rPr>
                <w:rFonts w:ascii="Arial" w:hAnsi="Arial" w:cs="Arial"/>
                <w:bCs/>
                <w:sz w:val="20"/>
                <w:szCs w:val="20"/>
              </w:rPr>
              <w:t>(2 staff minimum + /</w:t>
            </w:r>
            <w:r w:rsidR="00017D87" w:rsidRPr="00645CAA">
              <w:rPr>
                <w:rFonts w:ascii="Arial" w:hAnsi="Arial" w:cs="Arial"/>
                <w:bCs/>
                <w:sz w:val="20"/>
                <w:szCs w:val="20"/>
              </w:rPr>
              <w:t xml:space="preserve"> </w:t>
            </w:r>
            <w:r w:rsidRPr="00645CAA">
              <w:rPr>
                <w:rFonts w:ascii="Arial" w:hAnsi="Arial" w:cs="Arial"/>
                <w:bCs/>
                <w:sz w:val="20"/>
                <w:szCs w:val="20"/>
              </w:rPr>
              <w:t>or Pastoral Worker)</w:t>
            </w:r>
          </w:p>
          <w:p w:rsidR="00F8120D" w:rsidRPr="00645CAA" w:rsidRDefault="00F8120D" w:rsidP="00546661">
            <w:pPr>
              <w:autoSpaceDE w:val="0"/>
              <w:autoSpaceDN w:val="0"/>
              <w:adjustRightInd w:val="0"/>
              <w:rPr>
                <w:rFonts w:ascii="Arial" w:hAnsi="Arial" w:cs="Arial"/>
                <w:bCs/>
                <w:sz w:val="20"/>
                <w:szCs w:val="20"/>
              </w:rPr>
            </w:pPr>
            <w:r w:rsidRPr="00645CAA">
              <w:rPr>
                <w:rFonts w:ascii="Arial" w:hAnsi="Arial" w:cs="Arial"/>
                <w:bCs/>
                <w:sz w:val="20"/>
                <w:szCs w:val="20"/>
              </w:rPr>
              <w:t>Must have phone / risk</w:t>
            </w:r>
          </w:p>
          <w:p w:rsidR="00F8120D" w:rsidRPr="00645CAA" w:rsidRDefault="00F8120D" w:rsidP="00546661">
            <w:pPr>
              <w:autoSpaceDE w:val="0"/>
              <w:autoSpaceDN w:val="0"/>
              <w:adjustRightInd w:val="0"/>
              <w:rPr>
                <w:rFonts w:ascii="Arial" w:hAnsi="Arial" w:cs="Arial"/>
                <w:bCs/>
                <w:sz w:val="20"/>
                <w:szCs w:val="20"/>
              </w:rPr>
            </w:pPr>
            <w:r w:rsidRPr="00645CAA">
              <w:rPr>
                <w:rFonts w:ascii="Arial" w:hAnsi="Arial" w:cs="Arial"/>
                <w:bCs/>
                <w:sz w:val="20"/>
                <w:szCs w:val="20"/>
              </w:rPr>
              <w:t>assess</w:t>
            </w:r>
          </w:p>
        </w:tc>
        <w:tc>
          <w:tcPr>
            <w:tcW w:w="3260" w:type="dxa"/>
          </w:tcPr>
          <w:p w:rsidR="00F8120D" w:rsidRPr="00645CAA" w:rsidRDefault="00F8120D" w:rsidP="00546661">
            <w:pPr>
              <w:autoSpaceDE w:val="0"/>
              <w:autoSpaceDN w:val="0"/>
              <w:adjustRightInd w:val="0"/>
              <w:rPr>
                <w:rFonts w:ascii="Arial" w:hAnsi="Arial" w:cs="Arial"/>
                <w:bCs/>
                <w:sz w:val="20"/>
                <w:szCs w:val="20"/>
              </w:rPr>
            </w:pPr>
            <w:r w:rsidRPr="00645CAA">
              <w:rPr>
                <w:rFonts w:ascii="Arial" w:hAnsi="Arial" w:cs="Arial"/>
                <w:bCs/>
                <w:sz w:val="20"/>
                <w:szCs w:val="20"/>
              </w:rPr>
              <w:lastRenderedPageBreak/>
              <w:t xml:space="preserve">Alternative ways of </w:t>
            </w:r>
            <w:r w:rsidR="00017D87" w:rsidRPr="00645CAA">
              <w:rPr>
                <w:rFonts w:ascii="Arial" w:hAnsi="Arial" w:cs="Arial"/>
                <w:bCs/>
                <w:sz w:val="20"/>
                <w:szCs w:val="20"/>
              </w:rPr>
              <w:t>c</w:t>
            </w:r>
            <w:r w:rsidRPr="00645CAA">
              <w:rPr>
                <w:rFonts w:ascii="Arial" w:hAnsi="Arial" w:cs="Arial"/>
                <w:bCs/>
                <w:sz w:val="20"/>
                <w:szCs w:val="20"/>
              </w:rPr>
              <w:t>ommunication to</w:t>
            </w:r>
            <w:r w:rsidR="00546661" w:rsidRPr="00645CAA">
              <w:rPr>
                <w:rFonts w:ascii="Arial" w:hAnsi="Arial" w:cs="Arial"/>
                <w:bCs/>
                <w:sz w:val="20"/>
                <w:szCs w:val="20"/>
              </w:rPr>
              <w:t xml:space="preserve"> </w:t>
            </w:r>
            <w:r w:rsidRPr="00645CAA">
              <w:rPr>
                <w:rFonts w:ascii="Arial" w:hAnsi="Arial" w:cs="Arial"/>
                <w:bCs/>
                <w:sz w:val="20"/>
                <w:szCs w:val="20"/>
              </w:rPr>
              <w:t>be agreed and put in place where</w:t>
            </w:r>
            <w:r w:rsidR="00546661" w:rsidRPr="00645CAA">
              <w:rPr>
                <w:rFonts w:ascii="Arial" w:hAnsi="Arial" w:cs="Arial"/>
                <w:bCs/>
                <w:sz w:val="20"/>
                <w:szCs w:val="20"/>
              </w:rPr>
              <w:t xml:space="preserve"> </w:t>
            </w:r>
            <w:r w:rsidRPr="00645CAA">
              <w:rPr>
                <w:rFonts w:ascii="Arial" w:hAnsi="Arial" w:cs="Arial"/>
                <w:bCs/>
                <w:sz w:val="20"/>
                <w:szCs w:val="20"/>
              </w:rPr>
              <w:t>possible</w:t>
            </w:r>
          </w:p>
          <w:p w:rsidR="00F8120D" w:rsidRPr="00645CAA" w:rsidRDefault="00F8120D" w:rsidP="00063FBB">
            <w:pPr>
              <w:rPr>
                <w:rFonts w:ascii="Arial" w:hAnsi="Arial" w:cs="Arial"/>
                <w:sz w:val="20"/>
                <w:szCs w:val="20"/>
              </w:rPr>
            </w:pPr>
          </w:p>
          <w:p w:rsidR="00F8120D" w:rsidRPr="00645CAA" w:rsidRDefault="00F8120D" w:rsidP="00063FBB">
            <w:pPr>
              <w:rPr>
                <w:rFonts w:ascii="Arial" w:hAnsi="Arial" w:cs="Arial"/>
                <w:sz w:val="20"/>
                <w:szCs w:val="20"/>
              </w:rPr>
            </w:pPr>
          </w:p>
          <w:p w:rsidR="00F8120D" w:rsidRPr="00645CAA" w:rsidRDefault="00F8120D" w:rsidP="00063FBB">
            <w:pPr>
              <w:rPr>
                <w:rFonts w:ascii="Arial" w:hAnsi="Arial" w:cs="Arial"/>
                <w:sz w:val="20"/>
                <w:szCs w:val="20"/>
              </w:rPr>
            </w:pPr>
          </w:p>
          <w:p w:rsidR="004323CF" w:rsidRPr="00645CAA" w:rsidRDefault="004323CF" w:rsidP="00063FBB">
            <w:pPr>
              <w:rPr>
                <w:rFonts w:ascii="Arial" w:hAnsi="Arial" w:cs="Arial"/>
                <w:sz w:val="20"/>
                <w:szCs w:val="20"/>
              </w:rPr>
            </w:pPr>
          </w:p>
          <w:p w:rsidR="004323CF" w:rsidRPr="00645CAA" w:rsidRDefault="004323CF" w:rsidP="00063FBB">
            <w:pPr>
              <w:rPr>
                <w:rFonts w:ascii="Arial" w:hAnsi="Arial" w:cs="Arial"/>
                <w:sz w:val="20"/>
                <w:szCs w:val="20"/>
              </w:rPr>
            </w:pPr>
          </w:p>
          <w:p w:rsidR="004323CF" w:rsidRPr="00645CAA" w:rsidRDefault="004323CF" w:rsidP="00063FBB">
            <w:pPr>
              <w:rPr>
                <w:rFonts w:ascii="Arial" w:hAnsi="Arial" w:cs="Arial"/>
                <w:sz w:val="20"/>
                <w:szCs w:val="20"/>
              </w:rPr>
            </w:pPr>
            <w:r w:rsidRPr="00645CAA">
              <w:rPr>
                <w:rFonts w:ascii="Arial" w:hAnsi="Arial" w:cs="Arial"/>
                <w:sz w:val="20"/>
                <w:szCs w:val="20"/>
              </w:rPr>
              <w:t xml:space="preserve">All parents/carers feel included and able to access and share information that is vital for their child’s well being. </w:t>
            </w:r>
          </w:p>
          <w:p w:rsidR="00F8120D" w:rsidRPr="00645CAA" w:rsidRDefault="00F8120D" w:rsidP="00063FBB">
            <w:pPr>
              <w:rPr>
                <w:rFonts w:ascii="Arial" w:hAnsi="Arial" w:cs="Arial"/>
                <w:sz w:val="20"/>
                <w:szCs w:val="20"/>
              </w:rPr>
            </w:pPr>
            <w:r w:rsidRPr="00645CAA">
              <w:rPr>
                <w:rFonts w:ascii="Arial" w:hAnsi="Arial" w:cs="Arial"/>
                <w:sz w:val="20"/>
                <w:szCs w:val="20"/>
              </w:rPr>
              <w:t xml:space="preserve"> </w:t>
            </w:r>
          </w:p>
        </w:tc>
        <w:tc>
          <w:tcPr>
            <w:tcW w:w="1276" w:type="dxa"/>
          </w:tcPr>
          <w:p w:rsidR="00F8120D" w:rsidRPr="00645CAA" w:rsidRDefault="004323CF" w:rsidP="00621325">
            <w:pPr>
              <w:autoSpaceDE w:val="0"/>
              <w:autoSpaceDN w:val="0"/>
              <w:adjustRightInd w:val="0"/>
              <w:jc w:val="center"/>
              <w:rPr>
                <w:rFonts w:ascii="Arial" w:hAnsi="Arial" w:cs="Arial"/>
                <w:bCs/>
                <w:sz w:val="20"/>
                <w:szCs w:val="20"/>
              </w:rPr>
            </w:pPr>
            <w:r w:rsidRPr="00645CAA">
              <w:rPr>
                <w:rFonts w:ascii="Arial" w:hAnsi="Arial" w:cs="Arial"/>
                <w:bCs/>
                <w:sz w:val="20"/>
                <w:szCs w:val="20"/>
              </w:rPr>
              <w:lastRenderedPageBreak/>
              <w:t>Ongoing</w:t>
            </w:r>
          </w:p>
          <w:p w:rsidR="004323CF" w:rsidRPr="00645CAA" w:rsidRDefault="004323CF" w:rsidP="00621325">
            <w:pPr>
              <w:autoSpaceDE w:val="0"/>
              <w:autoSpaceDN w:val="0"/>
              <w:adjustRightInd w:val="0"/>
              <w:jc w:val="center"/>
              <w:rPr>
                <w:rFonts w:ascii="Arial" w:hAnsi="Arial" w:cs="Arial"/>
                <w:bCs/>
                <w:sz w:val="20"/>
                <w:szCs w:val="20"/>
              </w:rPr>
            </w:pPr>
          </w:p>
          <w:p w:rsidR="004323CF" w:rsidRPr="00645CAA" w:rsidRDefault="004323CF" w:rsidP="00621325">
            <w:pPr>
              <w:autoSpaceDE w:val="0"/>
              <w:autoSpaceDN w:val="0"/>
              <w:adjustRightInd w:val="0"/>
              <w:jc w:val="center"/>
              <w:rPr>
                <w:rFonts w:ascii="Arial" w:hAnsi="Arial" w:cs="Arial"/>
                <w:bCs/>
                <w:sz w:val="20"/>
                <w:szCs w:val="20"/>
              </w:rPr>
            </w:pPr>
          </w:p>
          <w:p w:rsidR="004323CF" w:rsidRPr="00645CAA" w:rsidRDefault="004323CF" w:rsidP="00621325">
            <w:pPr>
              <w:autoSpaceDE w:val="0"/>
              <w:autoSpaceDN w:val="0"/>
              <w:adjustRightInd w:val="0"/>
              <w:jc w:val="center"/>
              <w:rPr>
                <w:rFonts w:ascii="Arial" w:hAnsi="Arial" w:cs="Arial"/>
                <w:bCs/>
                <w:sz w:val="20"/>
                <w:szCs w:val="20"/>
              </w:rPr>
            </w:pPr>
          </w:p>
          <w:p w:rsidR="004323CF" w:rsidRPr="00645CAA" w:rsidRDefault="004323CF" w:rsidP="00621325">
            <w:pPr>
              <w:autoSpaceDE w:val="0"/>
              <w:autoSpaceDN w:val="0"/>
              <w:adjustRightInd w:val="0"/>
              <w:jc w:val="center"/>
              <w:rPr>
                <w:rFonts w:ascii="Arial" w:hAnsi="Arial" w:cs="Arial"/>
                <w:bCs/>
                <w:sz w:val="20"/>
                <w:szCs w:val="20"/>
              </w:rPr>
            </w:pPr>
          </w:p>
          <w:p w:rsidR="004323CF" w:rsidRPr="00645CAA" w:rsidRDefault="004323CF" w:rsidP="00621325">
            <w:pPr>
              <w:autoSpaceDE w:val="0"/>
              <w:autoSpaceDN w:val="0"/>
              <w:adjustRightInd w:val="0"/>
              <w:jc w:val="center"/>
              <w:rPr>
                <w:rFonts w:ascii="Arial" w:hAnsi="Arial" w:cs="Arial"/>
                <w:bCs/>
                <w:sz w:val="20"/>
                <w:szCs w:val="20"/>
              </w:rPr>
            </w:pPr>
          </w:p>
          <w:p w:rsidR="004323CF" w:rsidRPr="00645CAA" w:rsidRDefault="004323CF" w:rsidP="00621325">
            <w:pPr>
              <w:autoSpaceDE w:val="0"/>
              <w:autoSpaceDN w:val="0"/>
              <w:adjustRightInd w:val="0"/>
              <w:jc w:val="center"/>
              <w:rPr>
                <w:rFonts w:ascii="Arial" w:hAnsi="Arial" w:cs="Arial"/>
                <w:bCs/>
                <w:sz w:val="20"/>
                <w:szCs w:val="20"/>
              </w:rPr>
            </w:pPr>
          </w:p>
          <w:p w:rsidR="004323CF" w:rsidRPr="00645CAA" w:rsidRDefault="004323CF" w:rsidP="00621325">
            <w:pPr>
              <w:autoSpaceDE w:val="0"/>
              <w:autoSpaceDN w:val="0"/>
              <w:adjustRightInd w:val="0"/>
              <w:jc w:val="center"/>
              <w:rPr>
                <w:rFonts w:ascii="Arial" w:hAnsi="Arial" w:cs="Arial"/>
                <w:bCs/>
                <w:sz w:val="20"/>
                <w:szCs w:val="20"/>
              </w:rPr>
            </w:pPr>
          </w:p>
          <w:p w:rsidR="004323CF" w:rsidRPr="00645CAA" w:rsidRDefault="004323CF" w:rsidP="00621325">
            <w:pPr>
              <w:autoSpaceDE w:val="0"/>
              <w:autoSpaceDN w:val="0"/>
              <w:adjustRightInd w:val="0"/>
              <w:jc w:val="center"/>
              <w:rPr>
                <w:rFonts w:ascii="Arial" w:hAnsi="Arial" w:cs="Arial"/>
                <w:bCs/>
                <w:sz w:val="20"/>
                <w:szCs w:val="20"/>
              </w:rPr>
            </w:pPr>
            <w:r w:rsidRPr="00645CAA">
              <w:rPr>
                <w:rFonts w:ascii="Arial" w:hAnsi="Arial" w:cs="Arial"/>
                <w:bCs/>
                <w:sz w:val="20"/>
                <w:szCs w:val="20"/>
              </w:rPr>
              <w:t>Ongoing</w:t>
            </w:r>
          </w:p>
          <w:p w:rsidR="004323CF" w:rsidRPr="00645CAA" w:rsidRDefault="004323CF" w:rsidP="00621325">
            <w:pPr>
              <w:autoSpaceDE w:val="0"/>
              <w:autoSpaceDN w:val="0"/>
              <w:adjustRightInd w:val="0"/>
              <w:jc w:val="center"/>
              <w:rPr>
                <w:rFonts w:ascii="Arial" w:hAnsi="Arial" w:cs="Arial"/>
                <w:bCs/>
                <w:sz w:val="20"/>
                <w:szCs w:val="20"/>
              </w:rPr>
            </w:pPr>
          </w:p>
          <w:p w:rsidR="004323CF" w:rsidRPr="00645CAA" w:rsidRDefault="004323CF" w:rsidP="00621325">
            <w:pPr>
              <w:autoSpaceDE w:val="0"/>
              <w:autoSpaceDN w:val="0"/>
              <w:adjustRightInd w:val="0"/>
              <w:jc w:val="center"/>
              <w:rPr>
                <w:rFonts w:ascii="Arial" w:hAnsi="Arial" w:cs="Arial"/>
                <w:bCs/>
                <w:sz w:val="20"/>
                <w:szCs w:val="20"/>
              </w:rPr>
            </w:pPr>
          </w:p>
        </w:tc>
        <w:tc>
          <w:tcPr>
            <w:tcW w:w="3827" w:type="dxa"/>
          </w:tcPr>
          <w:p w:rsidR="00546661" w:rsidRPr="00645CAA" w:rsidRDefault="00985C4D" w:rsidP="00621325">
            <w:pPr>
              <w:autoSpaceDE w:val="0"/>
              <w:autoSpaceDN w:val="0"/>
              <w:adjustRightInd w:val="0"/>
              <w:rPr>
                <w:rFonts w:ascii="Arial" w:hAnsi="Arial" w:cs="Arial"/>
                <w:b/>
                <w:bCs/>
                <w:color w:val="00B050"/>
                <w:sz w:val="20"/>
                <w:szCs w:val="20"/>
              </w:rPr>
            </w:pPr>
            <w:r w:rsidRPr="00985C4D">
              <w:rPr>
                <w:rFonts w:ascii="Arial" w:hAnsi="Arial" w:cs="Arial"/>
                <w:bCs/>
                <w:sz w:val="20"/>
                <w:szCs w:val="20"/>
              </w:rPr>
              <w:lastRenderedPageBreak/>
              <w:t>Parents and carers receive timely and easy to understand information about their child’s learning and the support available to them.</w:t>
            </w:r>
            <w:r>
              <w:rPr>
                <w:rFonts w:ascii="Arial" w:hAnsi="Arial" w:cs="Arial"/>
                <w:b/>
                <w:bCs/>
                <w:color w:val="00B050"/>
                <w:sz w:val="20"/>
                <w:szCs w:val="20"/>
              </w:rPr>
              <w:t xml:space="preserve"> </w:t>
            </w:r>
          </w:p>
        </w:tc>
      </w:tr>
    </w:tbl>
    <w:p w:rsidR="009A7459" w:rsidRDefault="009A7459" w:rsidP="00DD493A">
      <w:pPr>
        <w:autoSpaceDE w:val="0"/>
        <w:autoSpaceDN w:val="0"/>
        <w:adjustRightInd w:val="0"/>
        <w:spacing w:after="0" w:line="240" w:lineRule="auto"/>
        <w:rPr>
          <w:rFonts w:ascii="Calibri,Bold" w:hAnsi="Calibri,Bold" w:cs="Calibri,Bold"/>
          <w:b/>
          <w:bCs/>
          <w:sz w:val="24"/>
          <w:szCs w:val="24"/>
        </w:rPr>
      </w:pPr>
    </w:p>
    <w:p w:rsidR="009A7459" w:rsidRDefault="001B7B5E" w:rsidP="00DD493A">
      <w:pPr>
        <w:autoSpaceDE w:val="0"/>
        <w:autoSpaceDN w:val="0"/>
        <w:adjustRightInd w:val="0"/>
        <w:spacing w:after="0" w:line="240" w:lineRule="auto"/>
        <w:rPr>
          <w:rFonts w:ascii="Calibri,Bold" w:hAnsi="Calibri,Bold" w:cs="Calibri,Bold"/>
          <w:bCs/>
          <w:sz w:val="24"/>
          <w:szCs w:val="24"/>
        </w:rPr>
      </w:pPr>
      <w:r>
        <w:rPr>
          <w:rFonts w:ascii="Calibri,Bold" w:hAnsi="Calibri,Bold" w:cs="Calibri,Bold"/>
          <w:b/>
          <w:bCs/>
          <w:sz w:val="24"/>
          <w:szCs w:val="24"/>
        </w:rPr>
        <w:t xml:space="preserve">Plan written by: </w:t>
      </w:r>
      <w:r w:rsidR="004323CF">
        <w:rPr>
          <w:rFonts w:ascii="Calibri,Bold" w:hAnsi="Calibri,Bold" w:cs="Calibri,Bold"/>
          <w:bCs/>
          <w:sz w:val="24"/>
          <w:szCs w:val="24"/>
        </w:rPr>
        <w:t>Ruth Worswick (HT) and Annabel Buckman (SENDCo Leader)</w:t>
      </w:r>
    </w:p>
    <w:p w:rsidR="00546661" w:rsidRPr="001B7B5E" w:rsidRDefault="00546661" w:rsidP="00DD493A">
      <w:pPr>
        <w:autoSpaceDE w:val="0"/>
        <w:autoSpaceDN w:val="0"/>
        <w:adjustRightInd w:val="0"/>
        <w:spacing w:after="0" w:line="240" w:lineRule="auto"/>
        <w:rPr>
          <w:rFonts w:ascii="Calibri,Bold" w:hAnsi="Calibri,Bold" w:cs="Calibri,Bold"/>
          <w:bCs/>
          <w:sz w:val="24"/>
          <w:szCs w:val="24"/>
        </w:rPr>
      </w:pPr>
    </w:p>
    <w:p w:rsidR="00807071" w:rsidRDefault="00807071" w:rsidP="00371FDE">
      <w:pPr>
        <w:tabs>
          <w:tab w:val="left" w:pos="4605"/>
        </w:tabs>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Plan </w:t>
      </w:r>
      <w:r w:rsidR="00FD478C">
        <w:rPr>
          <w:rFonts w:ascii="Calibri,Bold" w:hAnsi="Calibri,Bold" w:cs="Calibri,Bold"/>
          <w:b/>
          <w:bCs/>
          <w:sz w:val="24"/>
          <w:szCs w:val="24"/>
        </w:rPr>
        <w:t xml:space="preserve">Start </w:t>
      </w:r>
      <w:r>
        <w:rPr>
          <w:rFonts w:ascii="Calibri,Bold" w:hAnsi="Calibri,Bold" w:cs="Calibri,Bold"/>
          <w:b/>
          <w:bCs/>
          <w:sz w:val="24"/>
          <w:szCs w:val="24"/>
        </w:rPr>
        <w:t xml:space="preserve">Date: </w:t>
      </w:r>
      <w:r w:rsidR="004323CF">
        <w:rPr>
          <w:rFonts w:ascii="Calibri,Bold" w:hAnsi="Calibri,Bold" w:cs="Calibri,Bold"/>
          <w:bCs/>
          <w:sz w:val="24"/>
          <w:szCs w:val="24"/>
        </w:rPr>
        <w:t>December 2023</w:t>
      </w:r>
      <w:r w:rsidR="00856B8F">
        <w:rPr>
          <w:rFonts w:ascii="Calibri,Bold" w:hAnsi="Calibri,Bold" w:cs="Calibri,Bold"/>
          <w:bCs/>
          <w:sz w:val="24"/>
          <w:szCs w:val="24"/>
        </w:rPr>
        <w:tab/>
      </w:r>
      <w:r>
        <w:rPr>
          <w:rFonts w:ascii="Calibri,Bold" w:hAnsi="Calibri,Bold" w:cs="Calibri,Bold"/>
          <w:b/>
          <w:bCs/>
          <w:sz w:val="24"/>
          <w:szCs w:val="24"/>
        </w:rPr>
        <w:t>Review</w:t>
      </w:r>
      <w:r w:rsidR="00856B8F">
        <w:rPr>
          <w:rFonts w:ascii="Calibri,Bold" w:hAnsi="Calibri,Bold" w:cs="Calibri,Bold"/>
          <w:b/>
          <w:bCs/>
          <w:sz w:val="24"/>
          <w:szCs w:val="24"/>
        </w:rPr>
        <w:t xml:space="preserve"> 1</w:t>
      </w:r>
      <w:r>
        <w:rPr>
          <w:rFonts w:ascii="Calibri,Bold" w:hAnsi="Calibri,Bold" w:cs="Calibri,Bold"/>
          <w:b/>
          <w:bCs/>
          <w:sz w:val="24"/>
          <w:szCs w:val="24"/>
        </w:rPr>
        <w:t xml:space="preserve">: </w:t>
      </w:r>
      <w:r w:rsidR="004323CF">
        <w:rPr>
          <w:rFonts w:ascii="Calibri,Bold" w:hAnsi="Calibri,Bold" w:cs="Calibri,Bold"/>
          <w:bCs/>
          <w:sz w:val="24"/>
          <w:szCs w:val="24"/>
        </w:rPr>
        <w:t xml:space="preserve">December 2024                      </w:t>
      </w:r>
      <w:r w:rsidR="00856B8F">
        <w:rPr>
          <w:rFonts w:ascii="Calibri,Bold" w:hAnsi="Calibri,Bold" w:cs="Calibri,Bold"/>
          <w:bCs/>
          <w:sz w:val="24"/>
          <w:szCs w:val="24"/>
        </w:rPr>
        <w:t xml:space="preserve">   </w:t>
      </w:r>
      <w:r w:rsidR="00856B8F" w:rsidRPr="00856B8F">
        <w:rPr>
          <w:rFonts w:ascii="Calibri,Bold" w:hAnsi="Calibri,Bold" w:cs="Calibri,Bold"/>
          <w:b/>
          <w:bCs/>
          <w:sz w:val="24"/>
          <w:szCs w:val="24"/>
        </w:rPr>
        <w:t>Review 2:</w:t>
      </w:r>
      <w:r w:rsidR="00856B8F">
        <w:rPr>
          <w:rFonts w:ascii="Calibri,Bold" w:hAnsi="Calibri,Bold" w:cs="Calibri,Bold"/>
          <w:bCs/>
          <w:sz w:val="24"/>
          <w:szCs w:val="24"/>
        </w:rPr>
        <w:t xml:space="preserve">  </w:t>
      </w:r>
      <w:r w:rsidR="004323CF">
        <w:rPr>
          <w:rFonts w:ascii="Calibri,Bold" w:hAnsi="Calibri,Bold" w:cs="Calibri,Bold"/>
          <w:bCs/>
          <w:sz w:val="24"/>
          <w:szCs w:val="24"/>
        </w:rPr>
        <w:t>December 2025</w:t>
      </w:r>
      <w:r w:rsidR="00856B8F">
        <w:rPr>
          <w:rFonts w:ascii="Calibri,Bold" w:hAnsi="Calibri,Bold" w:cs="Calibri,Bold"/>
          <w:bCs/>
          <w:sz w:val="24"/>
          <w:szCs w:val="24"/>
        </w:rPr>
        <w:t xml:space="preserve"> </w:t>
      </w:r>
    </w:p>
    <w:sectPr w:rsidR="00807071" w:rsidSect="00442D8C">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E30" w:rsidRDefault="00613E30" w:rsidP="00DD493A">
      <w:pPr>
        <w:spacing w:after="0" w:line="240" w:lineRule="auto"/>
      </w:pPr>
      <w:r>
        <w:separator/>
      </w:r>
    </w:p>
  </w:endnote>
  <w:endnote w:type="continuationSeparator" w:id="0">
    <w:p w:rsidR="00613E30" w:rsidRDefault="00613E30" w:rsidP="00DD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E30" w:rsidRDefault="00613E30" w:rsidP="00DD493A">
      <w:pPr>
        <w:spacing w:after="0" w:line="240" w:lineRule="auto"/>
      </w:pPr>
      <w:r>
        <w:separator/>
      </w:r>
    </w:p>
  </w:footnote>
  <w:footnote w:type="continuationSeparator" w:id="0">
    <w:p w:rsidR="00613E30" w:rsidRDefault="00613E30" w:rsidP="00DD4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300F7"/>
    <w:multiLevelType w:val="hybridMultilevel"/>
    <w:tmpl w:val="12F82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25566B"/>
    <w:multiLevelType w:val="hybridMultilevel"/>
    <w:tmpl w:val="0054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56645"/>
    <w:multiLevelType w:val="hybridMultilevel"/>
    <w:tmpl w:val="5D9E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53468"/>
    <w:multiLevelType w:val="hybridMultilevel"/>
    <w:tmpl w:val="7962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8A5B97"/>
    <w:multiLevelType w:val="hybridMultilevel"/>
    <w:tmpl w:val="AFD03442"/>
    <w:lvl w:ilvl="0" w:tplc="7A2ED5AC">
      <w:start w:val="1"/>
      <w:numFmt w:val="lowerLetter"/>
      <w:lvlText w:val="%1&gt;"/>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A237067"/>
    <w:multiLevelType w:val="hybridMultilevel"/>
    <w:tmpl w:val="21EC9D0C"/>
    <w:lvl w:ilvl="0" w:tplc="A19A3366">
      <w:start w:val="1"/>
      <w:numFmt w:val="lowerLetter"/>
      <w:lvlText w:val="(%1)"/>
      <w:lvlJc w:val="left"/>
      <w:pPr>
        <w:ind w:left="2955" w:hanging="360"/>
      </w:pPr>
      <w:rPr>
        <w:rFonts w:hint="default"/>
      </w:rPr>
    </w:lvl>
    <w:lvl w:ilvl="1" w:tplc="08090019" w:tentative="1">
      <w:start w:val="1"/>
      <w:numFmt w:val="lowerLetter"/>
      <w:lvlText w:val="%2."/>
      <w:lvlJc w:val="left"/>
      <w:pPr>
        <w:ind w:left="3675" w:hanging="360"/>
      </w:pPr>
    </w:lvl>
    <w:lvl w:ilvl="2" w:tplc="0809001B" w:tentative="1">
      <w:start w:val="1"/>
      <w:numFmt w:val="lowerRoman"/>
      <w:lvlText w:val="%3."/>
      <w:lvlJc w:val="right"/>
      <w:pPr>
        <w:ind w:left="4395" w:hanging="180"/>
      </w:pPr>
    </w:lvl>
    <w:lvl w:ilvl="3" w:tplc="0809000F" w:tentative="1">
      <w:start w:val="1"/>
      <w:numFmt w:val="decimal"/>
      <w:lvlText w:val="%4."/>
      <w:lvlJc w:val="left"/>
      <w:pPr>
        <w:ind w:left="5115" w:hanging="360"/>
      </w:pPr>
    </w:lvl>
    <w:lvl w:ilvl="4" w:tplc="08090019" w:tentative="1">
      <w:start w:val="1"/>
      <w:numFmt w:val="lowerLetter"/>
      <w:lvlText w:val="%5."/>
      <w:lvlJc w:val="left"/>
      <w:pPr>
        <w:ind w:left="5835" w:hanging="360"/>
      </w:pPr>
    </w:lvl>
    <w:lvl w:ilvl="5" w:tplc="0809001B" w:tentative="1">
      <w:start w:val="1"/>
      <w:numFmt w:val="lowerRoman"/>
      <w:lvlText w:val="%6."/>
      <w:lvlJc w:val="right"/>
      <w:pPr>
        <w:ind w:left="6555" w:hanging="180"/>
      </w:pPr>
    </w:lvl>
    <w:lvl w:ilvl="6" w:tplc="0809000F" w:tentative="1">
      <w:start w:val="1"/>
      <w:numFmt w:val="decimal"/>
      <w:lvlText w:val="%7."/>
      <w:lvlJc w:val="left"/>
      <w:pPr>
        <w:ind w:left="7275" w:hanging="360"/>
      </w:pPr>
    </w:lvl>
    <w:lvl w:ilvl="7" w:tplc="08090019" w:tentative="1">
      <w:start w:val="1"/>
      <w:numFmt w:val="lowerLetter"/>
      <w:lvlText w:val="%8."/>
      <w:lvlJc w:val="left"/>
      <w:pPr>
        <w:ind w:left="7995" w:hanging="360"/>
      </w:pPr>
    </w:lvl>
    <w:lvl w:ilvl="8" w:tplc="0809001B" w:tentative="1">
      <w:start w:val="1"/>
      <w:numFmt w:val="lowerRoman"/>
      <w:lvlText w:val="%9."/>
      <w:lvlJc w:val="right"/>
      <w:pPr>
        <w:ind w:left="8715"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3A"/>
    <w:rsid w:val="00017D87"/>
    <w:rsid w:val="00063FBB"/>
    <w:rsid w:val="001B1158"/>
    <w:rsid w:val="001B33AC"/>
    <w:rsid w:val="001B7B5E"/>
    <w:rsid w:val="001E53ED"/>
    <w:rsid w:val="002D5665"/>
    <w:rsid w:val="00371FDE"/>
    <w:rsid w:val="00377102"/>
    <w:rsid w:val="004323CF"/>
    <w:rsid w:val="00442D8C"/>
    <w:rsid w:val="004F6511"/>
    <w:rsid w:val="0051776E"/>
    <w:rsid w:val="00546661"/>
    <w:rsid w:val="005B62D5"/>
    <w:rsid w:val="00613E30"/>
    <w:rsid w:val="00621325"/>
    <w:rsid w:val="00645CAA"/>
    <w:rsid w:val="00653FF2"/>
    <w:rsid w:val="006A3548"/>
    <w:rsid w:val="006F3C29"/>
    <w:rsid w:val="00807071"/>
    <w:rsid w:val="00856B8F"/>
    <w:rsid w:val="00862878"/>
    <w:rsid w:val="008961F5"/>
    <w:rsid w:val="008D4FE1"/>
    <w:rsid w:val="00985C4D"/>
    <w:rsid w:val="009A7459"/>
    <w:rsid w:val="00A02D11"/>
    <w:rsid w:val="00A54033"/>
    <w:rsid w:val="00B043B4"/>
    <w:rsid w:val="00B714F3"/>
    <w:rsid w:val="00C15C48"/>
    <w:rsid w:val="00C8371E"/>
    <w:rsid w:val="00C90365"/>
    <w:rsid w:val="00C93786"/>
    <w:rsid w:val="00DA5258"/>
    <w:rsid w:val="00DD493A"/>
    <w:rsid w:val="00DF79AB"/>
    <w:rsid w:val="00F8120D"/>
    <w:rsid w:val="00FD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0B8A"/>
  <w15:chartTrackingRefBased/>
  <w15:docId w15:val="{4A634BD8-531E-4B65-A3E0-BCEFAEC0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93A"/>
  </w:style>
  <w:style w:type="paragraph" w:styleId="Footer">
    <w:name w:val="footer"/>
    <w:basedOn w:val="Normal"/>
    <w:link w:val="FooterChar"/>
    <w:uiPriority w:val="99"/>
    <w:unhideWhenUsed/>
    <w:rsid w:val="00DD4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93A"/>
  </w:style>
  <w:style w:type="paragraph" w:styleId="ListParagraph">
    <w:name w:val="List Paragraph"/>
    <w:basedOn w:val="Normal"/>
    <w:uiPriority w:val="34"/>
    <w:qFormat/>
    <w:rsid w:val="00A54033"/>
    <w:pPr>
      <w:ind w:left="720"/>
      <w:contextualSpacing/>
    </w:pPr>
  </w:style>
  <w:style w:type="table" w:styleId="TableGrid">
    <w:name w:val="Table Grid"/>
    <w:basedOn w:val="TableNormal"/>
    <w:uiPriority w:val="39"/>
    <w:rsid w:val="009A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uk/url?sa=t&amp;rct=j&amp;q=&amp;esrc=s&amp;source=web&amp;cd=1&amp;cad=rja&amp;uact=8&amp;ved=0ahUKEwiZyL6FyOvYAhXCBcAKHRhWCEAQFggmMAA&amp;url=http%3A%2F%2Fwww.legislation.gov.uk%2Fukpga%2F1995%2F50%2Fcontents&amp;usg=AOvVaw0QBouEpFhWW0lEbJDN9-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5</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Arundel Court Primary School</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Cook</dc:creator>
  <cp:keywords/>
  <dc:description/>
  <cp:lastModifiedBy>Ruth Worswick</cp:lastModifiedBy>
  <cp:revision>6</cp:revision>
  <cp:lastPrinted>2020-09-07T14:17:00Z</cp:lastPrinted>
  <dcterms:created xsi:type="dcterms:W3CDTF">2023-12-04T22:40:00Z</dcterms:created>
  <dcterms:modified xsi:type="dcterms:W3CDTF">2023-12-04T23:00:00Z</dcterms:modified>
</cp:coreProperties>
</file>